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5F3" w:rsidRDefault="007315F3" w:rsidP="0083764B">
      <w:pPr>
        <w:shd w:val="clear" w:color="auto" w:fill="FFFFFF"/>
        <w:spacing w:line="276" w:lineRule="auto"/>
        <w:jc w:val="both"/>
      </w:pPr>
      <w:r>
        <w:rPr>
          <w:noProof/>
          <w:lang w:eastAsia="ru-RU"/>
        </w:rPr>
        <w:drawing>
          <wp:inline distT="0" distB="0" distL="0" distR="0" wp14:anchorId="725277E4" wp14:editId="60CE5D7D">
            <wp:extent cx="6159500" cy="1714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6666" t="3243" r="1612" b="78693"/>
                    <a:stretch/>
                  </pic:blipFill>
                  <pic:spPr bwMode="auto">
                    <a:xfrm>
                      <a:off x="0" y="0"/>
                      <a:ext cx="6168667" cy="1717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5F3" w:rsidRDefault="007315F3" w:rsidP="0083764B">
      <w:pPr>
        <w:shd w:val="clear" w:color="auto" w:fill="FFFFFF"/>
        <w:spacing w:line="276" w:lineRule="auto"/>
        <w:jc w:val="both"/>
      </w:pPr>
    </w:p>
    <w:p w:rsidR="007315F3" w:rsidRDefault="007315F3" w:rsidP="0083764B">
      <w:pPr>
        <w:shd w:val="clear" w:color="auto" w:fill="FFFFFF"/>
        <w:spacing w:line="276" w:lineRule="auto"/>
        <w:jc w:val="both"/>
      </w:pPr>
      <w:r>
        <w:rPr>
          <w:noProof/>
        </w:rPr>
        <w:drawing>
          <wp:inline distT="0" distB="0" distL="0" distR="0" wp14:anchorId="504EBE2F" wp14:editId="77E2E5E4">
            <wp:extent cx="5841999" cy="1841500"/>
            <wp:effectExtent l="0" t="0" r="698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8998" t="21981" r="4164" b="58847"/>
                    <a:stretch/>
                  </pic:blipFill>
                  <pic:spPr bwMode="auto">
                    <a:xfrm>
                      <a:off x="0" y="0"/>
                      <a:ext cx="5850850" cy="1844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5F3" w:rsidRDefault="007315F3" w:rsidP="0083764B">
      <w:pPr>
        <w:shd w:val="clear" w:color="auto" w:fill="FFFFFF"/>
        <w:spacing w:line="276" w:lineRule="auto"/>
        <w:jc w:val="both"/>
      </w:pPr>
    </w:p>
    <w:p w:rsidR="00825CDB" w:rsidRDefault="007315F3" w:rsidP="0083764B">
      <w:pPr>
        <w:shd w:val="clear" w:color="auto" w:fill="FFFFFF"/>
        <w:spacing w:line="276" w:lineRule="auto"/>
        <w:jc w:val="both"/>
      </w:pPr>
      <w:r>
        <w:rPr>
          <w:noProof/>
          <w:lang w:eastAsia="ru-RU"/>
        </w:rPr>
        <w:drawing>
          <wp:inline distT="0" distB="0" distL="0" distR="0" wp14:anchorId="39E55672" wp14:editId="2E323054">
            <wp:extent cx="6159500" cy="489743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6666" t="37632" r="1612" b="10767"/>
                    <a:stretch/>
                  </pic:blipFill>
                  <pic:spPr bwMode="auto">
                    <a:xfrm>
                      <a:off x="0" y="0"/>
                      <a:ext cx="6168667" cy="4904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764B" w:rsidRDefault="0083764B" w:rsidP="0083764B">
      <w:pPr>
        <w:pStyle w:val="a3"/>
        <w:spacing w:before="1" w:line="276" w:lineRule="auto"/>
        <w:ind w:right="181" w:firstLine="707"/>
      </w:pPr>
      <w:r>
        <w:lastRenderedPageBreak/>
        <w:t xml:space="preserve">Дополнительная общеобразовательная Программа «Биохимия» для 10-11 классов </w:t>
      </w:r>
      <w:proofErr w:type="gramStart"/>
      <w:r>
        <w:t>естественно-научной</w:t>
      </w:r>
      <w:proofErr w:type="gramEnd"/>
      <w:r>
        <w:t xml:space="preserve"> направленности способствует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учащихся осознанных принципов здорового образа жизни, более глубокой</w:t>
      </w:r>
      <w:r>
        <w:rPr>
          <w:spacing w:val="1"/>
        </w:rPr>
        <w:t xml:space="preserve"> </w:t>
      </w:r>
      <w:r>
        <w:t>подготовке школьников в классах химико-биологического профиля.</w:t>
      </w:r>
      <w:r>
        <w:rPr>
          <w:spacing w:val="1"/>
        </w:rPr>
        <w:t xml:space="preserve"> </w:t>
      </w:r>
      <w:r>
        <w:t>Особое внимание при изучении</w:t>
      </w:r>
      <w:r>
        <w:rPr>
          <w:spacing w:val="1"/>
        </w:rPr>
        <w:t xml:space="preserve"> </w:t>
      </w:r>
      <w:r>
        <w:t>биохимии</w:t>
      </w:r>
      <w:r>
        <w:rPr>
          <w:spacing w:val="-7"/>
        </w:rPr>
        <w:t xml:space="preserve"> </w:t>
      </w:r>
      <w:r>
        <w:t>уделяется</w:t>
      </w:r>
      <w:r>
        <w:rPr>
          <w:spacing w:val="-8"/>
        </w:rPr>
        <w:t xml:space="preserve"> </w:t>
      </w:r>
      <w:r>
        <w:t>особенностям</w:t>
      </w:r>
      <w:r>
        <w:rPr>
          <w:spacing w:val="-6"/>
        </w:rPr>
        <w:t xml:space="preserve"> </w:t>
      </w:r>
      <w:r>
        <w:t>химического</w:t>
      </w:r>
      <w:r>
        <w:rPr>
          <w:spacing w:val="-6"/>
        </w:rPr>
        <w:t xml:space="preserve"> </w:t>
      </w:r>
      <w:r>
        <w:t>состава</w:t>
      </w:r>
      <w:r>
        <w:rPr>
          <w:spacing w:val="-7"/>
        </w:rPr>
        <w:t xml:space="preserve"> </w:t>
      </w:r>
      <w:r>
        <w:t>организма</w:t>
      </w:r>
      <w:r>
        <w:rPr>
          <w:spacing w:val="-6"/>
        </w:rPr>
        <w:t xml:space="preserve"> </w:t>
      </w:r>
      <w:r>
        <w:t>человека</w:t>
      </w:r>
      <w:r>
        <w:rPr>
          <w:spacing w:val="-6"/>
        </w:rPr>
        <w:t xml:space="preserve"> </w:t>
      </w:r>
      <w:r>
        <w:t>с</w:t>
      </w:r>
      <w:r>
        <w:rPr>
          <w:spacing w:val="-68"/>
        </w:rPr>
        <w:t xml:space="preserve"> </w:t>
      </w:r>
      <w:r>
        <w:t>помощью биорегуляторов (эффекторы, витамины, гормоны); обмена веществ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сравнительной</w:t>
      </w:r>
      <w:r>
        <w:rPr>
          <w:spacing w:val="1"/>
        </w:rPr>
        <w:t xml:space="preserve"> </w:t>
      </w:r>
      <w:r>
        <w:t>характеристике</w:t>
      </w:r>
      <w:r>
        <w:rPr>
          <w:spacing w:val="1"/>
        </w:rPr>
        <w:t xml:space="preserve"> </w:t>
      </w:r>
      <w:r>
        <w:t>биохимических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состоянии</w:t>
      </w:r>
      <w:r>
        <w:rPr>
          <w:spacing w:val="-1"/>
        </w:rPr>
        <w:t xml:space="preserve"> </w:t>
      </w:r>
      <w:r>
        <w:t>здоровья</w:t>
      </w:r>
      <w:r>
        <w:rPr>
          <w:spacing w:val="-3"/>
        </w:rPr>
        <w:t xml:space="preserve"> </w:t>
      </w:r>
      <w:r>
        <w:t>и болезни.</w:t>
      </w:r>
    </w:p>
    <w:p w:rsidR="0083764B" w:rsidRDefault="0083764B" w:rsidP="0083764B">
      <w:pPr>
        <w:pStyle w:val="a3"/>
        <w:spacing w:before="1" w:line="276" w:lineRule="auto"/>
        <w:ind w:right="185" w:firstLine="707"/>
      </w:pPr>
      <w:r>
        <w:t>Программа рассчитана на 34 часов (1 час в неделю), в том числе на</w:t>
      </w:r>
      <w:r>
        <w:rPr>
          <w:spacing w:val="1"/>
        </w:rPr>
        <w:t xml:space="preserve"> </w:t>
      </w:r>
      <w:r>
        <w:t>практические</w:t>
      </w:r>
      <w:r>
        <w:rPr>
          <w:spacing w:val="-4"/>
        </w:rPr>
        <w:t xml:space="preserve"> </w:t>
      </w:r>
      <w:r>
        <w:t>работы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количестве</w:t>
      </w:r>
      <w:r>
        <w:rPr>
          <w:spacing w:val="-3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часов.</w:t>
      </w:r>
    </w:p>
    <w:p w:rsidR="00285656" w:rsidRDefault="00285656" w:rsidP="0083764B">
      <w:pPr>
        <w:pStyle w:val="a3"/>
        <w:spacing w:before="1" w:line="276" w:lineRule="auto"/>
        <w:ind w:right="185" w:firstLine="707"/>
      </w:pPr>
    </w:p>
    <w:p w:rsidR="001C59C2" w:rsidRDefault="001C59C2" w:rsidP="00285656">
      <w:pPr>
        <w:tabs>
          <w:tab w:val="left" w:pos="8300"/>
        </w:tabs>
        <w:spacing w:line="276" w:lineRule="auto"/>
        <w:ind w:left="360"/>
        <w:jc w:val="both"/>
        <w:rPr>
          <w:rStyle w:val="markedcontent"/>
          <w:b/>
          <w:sz w:val="28"/>
          <w:szCs w:val="28"/>
        </w:rPr>
      </w:pPr>
      <w:r w:rsidRPr="00285656">
        <w:rPr>
          <w:rStyle w:val="markedcontent"/>
          <w:b/>
          <w:sz w:val="28"/>
          <w:szCs w:val="28"/>
        </w:rPr>
        <w:t>1.</w:t>
      </w:r>
      <w:r w:rsidR="007A729E" w:rsidRPr="00285656">
        <w:rPr>
          <w:rStyle w:val="markedcontent"/>
          <w:b/>
          <w:sz w:val="28"/>
          <w:szCs w:val="28"/>
        </w:rPr>
        <w:t>Планируемые результаты освоения учебного курса</w:t>
      </w:r>
      <w:r w:rsidRPr="00285656">
        <w:rPr>
          <w:rStyle w:val="markedcontent"/>
          <w:b/>
          <w:sz w:val="28"/>
          <w:szCs w:val="28"/>
        </w:rPr>
        <w:t xml:space="preserve"> </w:t>
      </w:r>
      <w:r w:rsidR="00285656">
        <w:rPr>
          <w:rStyle w:val="markedcontent"/>
          <w:b/>
          <w:sz w:val="28"/>
          <w:szCs w:val="28"/>
        </w:rPr>
        <w:tab/>
      </w:r>
    </w:p>
    <w:p w:rsidR="00285656" w:rsidRPr="00285656" w:rsidRDefault="00285656" w:rsidP="00285656">
      <w:pPr>
        <w:tabs>
          <w:tab w:val="left" w:pos="8300"/>
        </w:tabs>
        <w:spacing w:line="276" w:lineRule="auto"/>
        <w:ind w:left="360"/>
        <w:jc w:val="both"/>
        <w:rPr>
          <w:rStyle w:val="markedcontent"/>
          <w:b/>
          <w:sz w:val="28"/>
          <w:szCs w:val="28"/>
        </w:rPr>
      </w:pPr>
    </w:p>
    <w:p w:rsidR="001C59C2" w:rsidRDefault="007A729E" w:rsidP="0083764B">
      <w:pPr>
        <w:spacing w:line="276" w:lineRule="auto"/>
        <w:ind w:left="360"/>
        <w:jc w:val="both"/>
        <w:rPr>
          <w:rStyle w:val="markedcontent"/>
          <w:sz w:val="28"/>
          <w:szCs w:val="28"/>
        </w:rPr>
      </w:pPr>
      <w:r w:rsidRPr="00BB6EC7">
        <w:rPr>
          <w:rStyle w:val="markedcontent"/>
          <w:sz w:val="28"/>
          <w:szCs w:val="28"/>
        </w:rPr>
        <w:t xml:space="preserve">Личностные: - понимание значимости биохимических процессов для </w:t>
      </w:r>
      <w:r w:rsidRPr="00BB6EC7">
        <w:rPr>
          <w:sz w:val="28"/>
          <w:szCs w:val="28"/>
        </w:rPr>
        <w:br/>
      </w:r>
      <w:r w:rsidRPr="00BB6EC7">
        <w:rPr>
          <w:rStyle w:val="markedcontent"/>
          <w:sz w:val="28"/>
          <w:szCs w:val="28"/>
        </w:rPr>
        <w:t xml:space="preserve">жизнедеятельности организма человека; </w:t>
      </w:r>
    </w:p>
    <w:p w:rsidR="001C59C2" w:rsidRDefault="007A729E" w:rsidP="0083764B">
      <w:pPr>
        <w:spacing w:line="276" w:lineRule="auto"/>
        <w:ind w:left="360"/>
        <w:jc w:val="both"/>
        <w:rPr>
          <w:rStyle w:val="markedcontent"/>
          <w:sz w:val="28"/>
          <w:szCs w:val="28"/>
        </w:rPr>
      </w:pPr>
      <w:r w:rsidRPr="00BB6EC7">
        <w:rPr>
          <w:rStyle w:val="markedcontent"/>
          <w:sz w:val="28"/>
          <w:szCs w:val="28"/>
        </w:rPr>
        <w:t xml:space="preserve">- стремление к самосовершенствованию в понимании основ наук о жизни; </w:t>
      </w:r>
    </w:p>
    <w:p w:rsidR="00BB6EC7" w:rsidRDefault="007A729E" w:rsidP="0083764B">
      <w:pPr>
        <w:spacing w:line="276" w:lineRule="auto"/>
        <w:ind w:left="360"/>
        <w:jc w:val="both"/>
        <w:rPr>
          <w:rStyle w:val="markedcontent"/>
          <w:sz w:val="28"/>
          <w:szCs w:val="28"/>
        </w:rPr>
      </w:pPr>
      <w:r w:rsidRPr="00BB6EC7">
        <w:rPr>
          <w:rStyle w:val="markedcontent"/>
          <w:sz w:val="28"/>
          <w:szCs w:val="28"/>
        </w:rPr>
        <w:t xml:space="preserve">- применение приобретённых навыков в построении индивидуальной </w:t>
      </w:r>
      <w:r w:rsidRPr="00BB6EC7">
        <w:rPr>
          <w:sz w:val="28"/>
          <w:szCs w:val="28"/>
        </w:rPr>
        <w:br/>
      </w:r>
      <w:r w:rsidRPr="00BB6EC7">
        <w:rPr>
          <w:rStyle w:val="markedcontent"/>
          <w:sz w:val="28"/>
          <w:szCs w:val="28"/>
        </w:rPr>
        <w:t>образовательной траектории</w:t>
      </w:r>
      <w:r w:rsidR="00746891">
        <w:rPr>
          <w:rStyle w:val="markedcontent"/>
          <w:sz w:val="28"/>
          <w:szCs w:val="28"/>
        </w:rPr>
        <w:t>;</w:t>
      </w:r>
    </w:p>
    <w:p w:rsidR="00746891" w:rsidRPr="00CB7AD8" w:rsidRDefault="00746891" w:rsidP="0083764B">
      <w:pPr>
        <w:spacing w:line="276" w:lineRule="auto"/>
        <w:ind w:left="360"/>
        <w:jc w:val="both"/>
        <w:rPr>
          <w:sz w:val="28"/>
          <w:szCs w:val="28"/>
          <w:lang w:eastAsia="ru-RU"/>
        </w:rPr>
      </w:pPr>
      <w:r w:rsidRPr="00CB7AD8">
        <w:rPr>
          <w:sz w:val="28"/>
          <w:szCs w:val="28"/>
          <w:lang w:eastAsia="ru-RU"/>
        </w:rPr>
        <w:t xml:space="preserve">- формирование всесторонне образованной, инициативной и успешной личности, обладающей системой современных мировоззренческих </w:t>
      </w:r>
      <w:r>
        <w:rPr>
          <w:sz w:val="28"/>
          <w:szCs w:val="28"/>
          <w:lang w:eastAsia="ru-RU"/>
        </w:rPr>
        <w:t>взглядов, ценностных ориентаций.</w:t>
      </w:r>
      <w:r w:rsidRPr="00CB7AD8">
        <w:rPr>
          <w:sz w:val="28"/>
          <w:szCs w:val="28"/>
          <w:lang w:eastAsia="ru-RU"/>
        </w:rPr>
        <w:t xml:space="preserve"> </w:t>
      </w:r>
    </w:p>
    <w:p w:rsidR="00BB6EC7" w:rsidRDefault="00BB6EC7" w:rsidP="0083764B">
      <w:pPr>
        <w:pStyle w:val="c18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c8"/>
          <w:color w:val="000000"/>
          <w:sz w:val="28"/>
          <w:szCs w:val="28"/>
        </w:rPr>
      </w:pPr>
      <w:r w:rsidRPr="009A4D06">
        <w:rPr>
          <w:rStyle w:val="c8"/>
          <w:color w:val="000000"/>
          <w:sz w:val="28"/>
          <w:szCs w:val="28"/>
        </w:rPr>
        <w:t>Основные личностные образовательные результаты, достигаемые в процессе подготов</w:t>
      </w:r>
      <w:r w:rsidR="001C59C2">
        <w:rPr>
          <w:rStyle w:val="c8"/>
          <w:color w:val="000000"/>
          <w:sz w:val="28"/>
          <w:szCs w:val="28"/>
        </w:rPr>
        <w:t>ки школьников в области биологии</w:t>
      </w:r>
      <w:r w:rsidRPr="009A4D06">
        <w:rPr>
          <w:rStyle w:val="c8"/>
          <w:color w:val="000000"/>
          <w:sz w:val="28"/>
          <w:szCs w:val="28"/>
        </w:rPr>
        <w:t>:</w:t>
      </w:r>
    </w:p>
    <w:p w:rsidR="001C59C2" w:rsidRPr="0083764B" w:rsidRDefault="001C59C2" w:rsidP="0083764B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83764B">
        <w:rPr>
          <w:bCs/>
          <w:sz w:val="28"/>
          <w:szCs w:val="28"/>
        </w:rPr>
        <w:t xml:space="preserve">1. </w:t>
      </w:r>
      <w:proofErr w:type="spellStart"/>
      <w:r w:rsidRPr="0083764B">
        <w:rPr>
          <w:bCs/>
          <w:sz w:val="28"/>
          <w:szCs w:val="28"/>
        </w:rPr>
        <w:t>Граждаского</w:t>
      </w:r>
      <w:proofErr w:type="spellEnd"/>
      <w:r w:rsidRPr="0083764B">
        <w:rPr>
          <w:bCs/>
          <w:sz w:val="28"/>
          <w:szCs w:val="28"/>
        </w:rPr>
        <w:t xml:space="preserve"> воспитания</w:t>
      </w:r>
      <w:r w:rsidR="0083764B">
        <w:rPr>
          <w:bCs/>
          <w:sz w:val="28"/>
          <w:szCs w:val="28"/>
        </w:rPr>
        <w:t>.</w:t>
      </w:r>
      <w:r w:rsidRPr="0083764B">
        <w:rPr>
          <w:bCs/>
          <w:sz w:val="28"/>
          <w:szCs w:val="28"/>
        </w:rPr>
        <w:t xml:space="preserve"> </w:t>
      </w:r>
    </w:p>
    <w:p w:rsidR="001C59C2" w:rsidRPr="0083764B" w:rsidRDefault="0083764B" w:rsidP="0083764B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</w:t>
      </w:r>
      <w:r w:rsidR="001C59C2" w:rsidRPr="0083764B">
        <w:rPr>
          <w:bCs/>
          <w:sz w:val="28"/>
          <w:szCs w:val="28"/>
        </w:rPr>
        <w:t>Патриотического воспитания и формирование российской идентичности</w:t>
      </w:r>
      <w:r w:rsidR="00746891" w:rsidRPr="0083764B">
        <w:rPr>
          <w:bCs/>
          <w:sz w:val="28"/>
          <w:szCs w:val="28"/>
        </w:rPr>
        <w:t>.</w:t>
      </w:r>
      <w:r w:rsidR="001C59C2" w:rsidRPr="0083764B">
        <w:rPr>
          <w:bCs/>
          <w:sz w:val="28"/>
          <w:szCs w:val="28"/>
        </w:rPr>
        <w:t xml:space="preserve"> </w:t>
      </w:r>
    </w:p>
    <w:p w:rsidR="001C59C2" w:rsidRPr="0083764B" w:rsidRDefault="001C59C2" w:rsidP="0083764B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83764B">
        <w:rPr>
          <w:bCs/>
          <w:sz w:val="28"/>
          <w:szCs w:val="28"/>
        </w:rPr>
        <w:t xml:space="preserve">3. Духовно-нравственного воспитания на основе </w:t>
      </w:r>
      <w:proofErr w:type="gramStart"/>
      <w:r w:rsidRPr="0083764B">
        <w:rPr>
          <w:bCs/>
          <w:sz w:val="28"/>
          <w:szCs w:val="28"/>
        </w:rPr>
        <w:t>российских</w:t>
      </w:r>
      <w:proofErr w:type="gramEnd"/>
      <w:r w:rsidRPr="0083764B">
        <w:rPr>
          <w:bCs/>
          <w:sz w:val="28"/>
          <w:szCs w:val="28"/>
        </w:rPr>
        <w:t xml:space="preserve"> традиционных ценностей</w:t>
      </w:r>
      <w:r w:rsidR="00746891" w:rsidRPr="0083764B">
        <w:rPr>
          <w:bCs/>
          <w:sz w:val="28"/>
          <w:szCs w:val="28"/>
        </w:rPr>
        <w:t>.</w:t>
      </w:r>
      <w:r w:rsidRPr="0083764B">
        <w:rPr>
          <w:bCs/>
          <w:sz w:val="28"/>
          <w:szCs w:val="28"/>
        </w:rPr>
        <w:t xml:space="preserve"> </w:t>
      </w:r>
    </w:p>
    <w:p w:rsidR="001C59C2" w:rsidRPr="0083764B" w:rsidRDefault="001C59C2" w:rsidP="0083764B">
      <w:pPr>
        <w:pStyle w:val="Default"/>
        <w:spacing w:line="276" w:lineRule="auto"/>
        <w:ind w:firstLine="708"/>
      </w:pPr>
      <w:r w:rsidRPr="0083764B">
        <w:rPr>
          <w:sz w:val="28"/>
          <w:szCs w:val="28"/>
        </w:rPr>
        <w:t xml:space="preserve">4.Приобщение детей к культурному наследию  </w:t>
      </w:r>
      <w:proofErr w:type="gramStart"/>
      <w:r w:rsidRPr="0083764B">
        <w:rPr>
          <w:sz w:val="28"/>
          <w:szCs w:val="28"/>
        </w:rPr>
        <w:t>(</w:t>
      </w:r>
      <w:r w:rsidRPr="0083764B">
        <w:t xml:space="preserve"> </w:t>
      </w:r>
      <w:proofErr w:type="gramEnd"/>
      <w:r w:rsidRPr="0083764B">
        <w:rPr>
          <w:sz w:val="28"/>
          <w:szCs w:val="28"/>
        </w:rPr>
        <w:t>Эстетическое воспитание)</w:t>
      </w:r>
      <w:r w:rsidRPr="0083764B">
        <w:t xml:space="preserve"> </w:t>
      </w:r>
    </w:p>
    <w:p w:rsidR="001C59C2" w:rsidRPr="0083764B" w:rsidRDefault="001C59C2" w:rsidP="0083764B">
      <w:pPr>
        <w:pStyle w:val="Default"/>
        <w:spacing w:line="276" w:lineRule="auto"/>
        <w:ind w:firstLine="708"/>
        <w:jc w:val="both"/>
        <w:rPr>
          <w:bCs/>
          <w:sz w:val="28"/>
          <w:szCs w:val="28"/>
        </w:rPr>
      </w:pPr>
      <w:r w:rsidRPr="0083764B">
        <w:rPr>
          <w:bCs/>
          <w:sz w:val="28"/>
          <w:szCs w:val="28"/>
        </w:rPr>
        <w:t>5.Популяризация научных знаний среди детей (Ценностей научного познания</w:t>
      </w:r>
      <w:r w:rsidR="00746891" w:rsidRPr="0083764B">
        <w:rPr>
          <w:bCs/>
          <w:sz w:val="28"/>
          <w:szCs w:val="28"/>
        </w:rPr>
        <w:t>)</w:t>
      </w:r>
      <w:r w:rsidR="0083764B">
        <w:rPr>
          <w:bCs/>
          <w:sz w:val="28"/>
          <w:szCs w:val="28"/>
        </w:rPr>
        <w:t>.</w:t>
      </w:r>
    </w:p>
    <w:p w:rsidR="00746891" w:rsidRPr="0083764B" w:rsidRDefault="001C59C2" w:rsidP="0083764B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83764B">
        <w:rPr>
          <w:bCs/>
          <w:sz w:val="28"/>
          <w:szCs w:val="28"/>
        </w:rPr>
        <w:t>6</w:t>
      </w:r>
      <w:r w:rsidR="0083764B">
        <w:rPr>
          <w:bCs/>
          <w:sz w:val="28"/>
          <w:szCs w:val="28"/>
        </w:rPr>
        <w:t>.</w:t>
      </w:r>
      <w:r w:rsidRPr="0083764B">
        <w:rPr>
          <w:bCs/>
          <w:sz w:val="28"/>
          <w:szCs w:val="28"/>
        </w:rPr>
        <w:t xml:space="preserve">Физического воспитания, формирования культуры здоровья </w:t>
      </w:r>
      <w:r w:rsidRPr="0083764B">
        <w:rPr>
          <w:sz w:val="28"/>
          <w:szCs w:val="28"/>
        </w:rPr>
        <w:t xml:space="preserve">и </w:t>
      </w:r>
      <w:r w:rsidRPr="0083764B">
        <w:rPr>
          <w:bCs/>
          <w:sz w:val="28"/>
          <w:szCs w:val="28"/>
        </w:rPr>
        <w:t>эмоционального благополучия</w:t>
      </w:r>
      <w:r w:rsidR="0083764B">
        <w:rPr>
          <w:bCs/>
          <w:sz w:val="28"/>
          <w:szCs w:val="28"/>
        </w:rPr>
        <w:t>.</w:t>
      </w:r>
      <w:r w:rsidRPr="0083764B">
        <w:rPr>
          <w:bCs/>
          <w:sz w:val="28"/>
          <w:szCs w:val="28"/>
        </w:rPr>
        <w:t xml:space="preserve"> </w:t>
      </w:r>
    </w:p>
    <w:p w:rsidR="0083764B" w:rsidRPr="0083764B" w:rsidRDefault="001C59C2" w:rsidP="0083764B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83764B">
        <w:rPr>
          <w:bCs/>
          <w:sz w:val="28"/>
          <w:szCs w:val="28"/>
        </w:rPr>
        <w:t>7. Трудового воспитания и профессиональное самоопределение</w:t>
      </w:r>
      <w:r w:rsidR="0083764B">
        <w:rPr>
          <w:bCs/>
          <w:sz w:val="28"/>
          <w:szCs w:val="28"/>
        </w:rPr>
        <w:t>.</w:t>
      </w:r>
      <w:r w:rsidRPr="0083764B">
        <w:rPr>
          <w:bCs/>
          <w:sz w:val="28"/>
          <w:szCs w:val="28"/>
        </w:rPr>
        <w:t xml:space="preserve"> </w:t>
      </w:r>
    </w:p>
    <w:p w:rsidR="001C59C2" w:rsidRPr="0083764B" w:rsidRDefault="001C59C2" w:rsidP="0083764B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83764B">
        <w:rPr>
          <w:bCs/>
          <w:sz w:val="28"/>
          <w:szCs w:val="28"/>
        </w:rPr>
        <w:t>8. Экологического воспитания</w:t>
      </w:r>
      <w:r w:rsidR="0083764B" w:rsidRPr="0083764B">
        <w:rPr>
          <w:bCs/>
          <w:sz w:val="28"/>
          <w:szCs w:val="28"/>
        </w:rPr>
        <w:t>.</w:t>
      </w:r>
      <w:r w:rsidRPr="0083764B">
        <w:rPr>
          <w:bCs/>
          <w:sz w:val="28"/>
          <w:szCs w:val="28"/>
        </w:rPr>
        <w:t xml:space="preserve"> </w:t>
      </w:r>
    </w:p>
    <w:p w:rsidR="0083764B" w:rsidRDefault="007A729E" w:rsidP="0083764B">
      <w:pPr>
        <w:pStyle w:val="a4"/>
        <w:spacing w:line="276" w:lineRule="auto"/>
        <w:ind w:left="720" w:firstLine="0"/>
        <w:jc w:val="both"/>
        <w:rPr>
          <w:rStyle w:val="markedcontent"/>
          <w:sz w:val="28"/>
          <w:szCs w:val="28"/>
        </w:rPr>
      </w:pPr>
      <w:proofErr w:type="spellStart"/>
      <w:r w:rsidRPr="00BB6EC7">
        <w:rPr>
          <w:rStyle w:val="markedcontent"/>
          <w:sz w:val="28"/>
          <w:szCs w:val="28"/>
        </w:rPr>
        <w:t>Метапредметные</w:t>
      </w:r>
      <w:proofErr w:type="spellEnd"/>
      <w:r w:rsidRPr="00BB6EC7">
        <w:rPr>
          <w:rStyle w:val="markedcontent"/>
          <w:sz w:val="28"/>
          <w:szCs w:val="28"/>
        </w:rPr>
        <w:t xml:space="preserve">: </w:t>
      </w:r>
    </w:p>
    <w:p w:rsidR="0083764B" w:rsidRDefault="007A729E" w:rsidP="0083764B">
      <w:pPr>
        <w:pStyle w:val="a4"/>
        <w:spacing w:line="276" w:lineRule="auto"/>
        <w:ind w:left="720" w:firstLine="0"/>
        <w:jc w:val="both"/>
        <w:rPr>
          <w:rStyle w:val="markedcontent"/>
          <w:sz w:val="28"/>
          <w:szCs w:val="28"/>
        </w:rPr>
      </w:pPr>
      <w:r w:rsidRPr="00BB6EC7">
        <w:rPr>
          <w:rStyle w:val="markedcontent"/>
          <w:sz w:val="28"/>
          <w:szCs w:val="28"/>
        </w:rPr>
        <w:t xml:space="preserve">- владение исследовательским подходом при рассмотрении </w:t>
      </w:r>
      <w:proofErr w:type="gramStart"/>
      <w:r w:rsidRPr="00BB6EC7">
        <w:rPr>
          <w:rStyle w:val="markedcontent"/>
          <w:sz w:val="28"/>
          <w:szCs w:val="28"/>
        </w:rPr>
        <w:t>естественно-научных</w:t>
      </w:r>
      <w:proofErr w:type="gramEnd"/>
      <w:r w:rsidRPr="00BB6EC7">
        <w:rPr>
          <w:rStyle w:val="markedcontent"/>
          <w:sz w:val="28"/>
          <w:szCs w:val="28"/>
        </w:rPr>
        <w:t xml:space="preserve"> явлений; </w:t>
      </w:r>
    </w:p>
    <w:p w:rsidR="0083764B" w:rsidRDefault="007A729E" w:rsidP="0083764B">
      <w:pPr>
        <w:pStyle w:val="a4"/>
        <w:spacing w:line="276" w:lineRule="auto"/>
        <w:ind w:left="720" w:firstLine="0"/>
        <w:jc w:val="both"/>
        <w:rPr>
          <w:rStyle w:val="markedcontent"/>
          <w:sz w:val="28"/>
          <w:szCs w:val="28"/>
        </w:rPr>
      </w:pPr>
      <w:r w:rsidRPr="00BB6EC7">
        <w:rPr>
          <w:rStyle w:val="markedcontent"/>
          <w:sz w:val="28"/>
          <w:szCs w:val="28"/>
        </w:rPr>
        <w:lastRenderedPageBreak/>
        <w:t xml:space="preserve">- организация и анализ результатов научного эксперимента. </w:t>
      </w:r>
    </w:p>
    <w:p w:rsidR="0083764B" w:rsidRDefault="007A729E" w:rsidP="0083764B">
      <w:pPr>
        <w:pStyle w:val="a4"/>
        <w:spacing w:line="276" w:lineRule="auto"/>
        <w:ind w:left="720" w:firstLine="0"/>
        <w:jc w:val="both"/>
        <w:rPr>
          <w:rStyle w:val="markedcontent"/>
          <w:sz w:val="28"/>
          <w:szCs w:val="28"/>
        </w:rPr>
      </w:pPr>
      <w:r w:rsidRPr="00BB6EC7">
        <w:rPr>
          <w:rStyle w:val="markedcontent"/>
          <w:sz w:val="28"/>
          <w:szCs w:val="28"/>
        </w:rPr>
        <w:t xml:space="preserve">Предметные: </w:t>
      </w:r>
      <w:r w:rsidRPr="00BB6EC7">
        <w:rPr>
          <w:sz w:val="28"/>
          <w:szCs w:val="28"/>
        </w:rPr>
        <w:br/>
      </w:r>
      <w:r w:rsidRPr="00BB6EC7">
        <w:rPr>
          <w:rStyle w:val="markedcontent"/>
          <w:sz w:val="28"/>
          <w:szCs w:val="28"/>
        </w:rPr>
        <w:t xml:space="preserve">- умение применять экспериментальные методы в учебной исследовательской деятельности в области биологии и химии; </w:t>
      </w:r>
    </w:p>
    <w:p w:rsidR="0083764B" w:rsidRDefault="007A729E" w:rsidP="0083764B">
      <w:pPr>
        <w:pStyle w:val="a4"/>
        <w:spacing w:line="276" w:lineRule="auto"/>
        <w:ind w:left="720" w:firstLine="0"/>
        <w:jc w:val="both"/>
        <w:rPr>
          <w:rStyle w:val="markedcontent"/>
          <w:sz w:val="28"/>
          <w:szCs w:val="28"/>
        </w:rPr>
      </w:pPr>
      <w:r w:rsidRPr="00BB6EC7">
        <w:rPr>
          <w:rStyle w:val="markedcontent"/>
          <w:sz w:val="28"/>
          <w:szCs w:val="28"/>
        </w:rPr>
        <w:t xml:space="preserve">- свободное использование терминологии, относящейся к биохимии; </w:t>
      </w:r>
    </w:p>
    <w:p w:rsidR="0083764B" w:rsidRDefault="007A729E" w:rsidP="0083764B">
      <w:pPr>
        <w:pStyle w:val="a4"/>
        <w:spacing w:line="276" w:lineRule="auto"/>
        <w:ind w:left="720" w:firstLine="0"/>
        <w:jc w:val="both"/>
        <w:rPr>
          <w:rStyle w:val="markedcontent"/>
          <w:sz w:val="28"/>
          <w:szCs w:val="28"/>
        </w:rPr>
      </w:pPr>
      <w:r w:rsidRPr="00BB6EC7">
        <w:rPr>
          <w:rStyle w:val="markedcontent"/>
          <w:sz w:val="28"/>
          <w:szCs w:val="28"/>
        </w:rPr>
        <w:t xml:space="preserve">- овладение навыками визуализации химических структур биологически активных соединений с помощью </w:t>
      </w:r>
      <w:proofErr w:type="spellStart"/>
      <w:r w:rsidRPr="00BB6EC7">
        <w:rPr>
          <w:rStyle w:val="markedcontent"/>
          <w:sz w:val="28"/>
          <w:szCs w:val="28"/>
        </w:rPr>
        <w:t>шаростержневых</w:t>
      </w:r>
      <w:proofErr w:type="spellEnd"/>
      <w:r w:rsidRPr="00BB6EC7">
        <w:rPr>
          <w:rStyle w:val="markedcontent"/>
          <w:sz w:val="28"/>
          <w:szCs w:val="28"/>
        </w:rPr>
        <w:t xml:space="preserve"> моделей </w:t>
      </w:r>
      <w:r w:rsidRPr="00BB6EC7">
        <w:rPr>
          <w:sz w:val="28"/>
          <w:szCs w:val="28"/>
        </w:rPr>
        <w:br/>
      </w:r>
      <w:r w:rsidRPr="00BB6EC7">
        <w:rPr>
          <w:rStyle w:val="markedcontent"/>
          <w:sz w:val="28"/>
          <w:szCs w:val="28"/>
        </w:rPr>
        <w:t xml:space="preserve">и специализированного программного обеспечения; </w:t>
      </w:r>
    </w:p>
    <w:p w:rsidR="003A48CD" w:rsidRDefault="007A729E" w:rsidP="0083764B">
      <w:pPr>
        <w:pStyle w:val="a4"/>
        <w:spacing w:line="276" w:lineRule="auto"/>
        <w:ind w:left="720" w:firstLine="0"/>
        <w:jc w:val="both"/>
        <w:rPr>
          <w:rStyle w:val="markedcontent"/>
          <w:sz w:val="28"/>
          <w:szCs w:val="28"/>
        </w:rPr>
      </w:pPr>
      <w:r w:rsidRPr="00BB6EC7">
        <w:rPr>
          <w:rStyle w:val="markedcontent"/>
          <w:sz w:val="28"/>
          <w:szCs w:val="28"/>
        </w:rPr>
        <w:t>- освоение самостоятельной работы с источниками дополнительной литературы</w:t>
      </w:r>
      <w:r w:rsidR="0083764B">
        <w:rPr>
          <w:rStyle w:val="markedcontent"/>
          <w:sz w:val="28"/>
          <w:szCs w:val="28"/>
        </w:rPr>
        <w:t>.</w:t>
      </w:r>
    </w:p>
    <w:p w:rsidR="003A48CD" w:rsidRDefault="00FA116D" w:rsidP="0083764B">
      <w:pPr>
        <w:pStyle w:val="a3"/>
        <w:spacing w:line="276" w:lineRule="auto"/>
        <w:ind w:right="186" w:firstLine="478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>
        <w:t>усвоение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молекулярных</w:t>
      </w:r>
      <w:r>
        <w:rPr>
          <w:spacing w:val="1"/>
        </w:rPr>
        <w:t xml:space="preserve"> </w:t>
      </w:r>
      <w:r>
        <w:t>основах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навыков,</w:t>
      </w:r>
      <w:r>
        <w:rPr>
          <w:spacing w:val="-67"/>
        </w:rPr>
        <w:t xml:space="preserve"> </w:t>
      </w:r>
      <w:r>
        <w:t>необходимых для ведения</w:t>
      </w:r>
      <w:r>
        <w:rPr>
          <w:spacing w:val="-3"/>
        </w:rPr>
        <w:t xml:space="preserve"> </w:t>
      </w:r>
      <w:r>
        <w:t>исследовательской</w:t>
      </w:r>
      <w:r>
        <w:rPr>
          <w:spacing w:val="-1"/>
        </w:rPr>
        <w:t xml:space="preserve"> </w:t>
      </w:r>
      <w:r>
        <w:t>работы.</w:t>
      </w:r>
    </w:p>
    <w:p w:rsidR="003A48CD" w:rsidRDefault="00FA116D" w:rsidP="0083764B">
      <w:pPr>
        <w:pStyle w:val="11"/>
        <w:spacing w:before="4" w:line="276" w:lineRule="auto"/>
        <w:ind w:firstLine="478"/>
        <w:jc w:val="left"/>
      </w:pPr>
      <w:r>
        <w:t>Задачи:</w:t>
      </w:r>
    </w:p>
    <w:p w:rsidR="003A48CD" w:rsidRDefault="0083764B" w:rsidP="0083764B">
      <w:pPr>
        <w:pStyle w:val="a4"/>
        <w:tabs>
          <w:tab w:val="left" w:pos="1032"/>
        </w:tabs>
        <w:spacing w:before="42" w:line="276" w:lineRule="auto"/>
        <w:ind w:left="961" w:right="184" w:firstLine="0"/>
        <w:jc w:val="both"/>
        <w:rPr>
          <w:sz w:val="28"/>
        </w:rPr>
      </w:pPr>
      <w:r>
        <w:t>-</w:t>
      </w:r>
      <w:r w:rsidR="00FA116D">
        <w:rPr>
          <w:sz w:val="28"/>
        </w:rPr>
        <w:t>прививать познавательный интерес к новому предмету через систему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разнообразных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занятий,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проводить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практические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работы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и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лабораторные</w:t>
      </w:r>
      <w:r w:rsidR="00FA116D">
        <w:rPr>
          <w:spacing w:val="-2"/>
          <w:sz w:val="28"/>
        </w:rPr>
        <w:t xml:space="preserve"> </w:t>
      </w:r>
      <w:r w:rsidR="00FA116D">
        <w:rPr>
          <w:sz w:val="28"/>
        </w:rPr>
        <w:t>опыты;</w:t>
      </w:r>
    </w:p>
    <w:p w:rsidR="003A48CD" w:rsidRDefault="0083764B" w:rsidP="0083764B">
      <w:pPr>
        <w:pStyle w:val="a4"/>
        <w:tabs>
          <w:tab w:val="left" w:pos="962"/>
        </w:tabs>
        <w:spacing w:before="1" w:line="276" w:lineRule="auto"/>
        <w:ind w:left="961" w:right="180" w:firstLine="0"/>
        <w:jc w:val="both"/>
        <w:rPr>
          <w:sz w:val="28"/>
        </w:rPr>
      </w:pPr>
      <w:r>
        <w:rPr>
          <w:sz w:val="28"/>
        </w:rPr>
        <w:t>-</w:t>
      </w:r>
      <w:r w:rsidR="00FA116D">
        <w:rPr>
          <w:sz w:val="28"/>
        </w:rPr>
        <w:t>создавать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условия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для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формирования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предметной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и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учебн</w:t>
      </w:r>
      <w:proofErr w:type="gramStart"/>
      <w:r w:rsidR="00FA116D">
        <w:rPr>
          <w:sz w:val="28"/>
        </w:rPr>
        <w:t>о-</w:t>
      </w:r>
      <w:proofErr w:type="gramEnd"/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исследовательской</w:t>
      </w:r>
      <w:r w:rsidR="00FA116D">
        <w:rPr>
          <w:spacing w:val="-4"/>
          <w:sz w:val="28"/>
        </w:rPr>
        <w:t xml:space="preserve"> </w:t>
      </w:r>
      <w:r w:rsidR="00FA116D">
        <w:rPr>
          <w:sz w:val="28"/>
        </w:rPr>
        <w:t>компетентностей обучающихся;</w:t>
      </w:r>
    </w:p>
    <w:p w:rsidR="003A48CD" w:rsidRDefault="0083764B" w:rsidP="0083764B">
      <w:pPr>
        <w:pStyle w:val="a4"/>
        <w:tabs>
          <w:tab w:val="left" w:pos="962"/>
        </w:tabs>
        <w:spacing w:before="1" w:line="276" w:lineRule="auto"/>
        <w:ind w:left="961" w:right="191" w:firstLine="0"/>
        <w:jc w:val="both"/>
        <w:rPr>
          <w:sz w:val="28"/>
        </w:rPr>
      </w:pPr>
      <w:r>
        <w:rPr>
          <w:sz w:val="28"/>
        </w:rPr>
        <w:t xml:space="preserve">- </w:t>
      </w:r>
      <w:r w:rsidR="00FA116D">
        <w:rPr>
          <w:sz w:val="28"/>
        </w:rPr>
        <w:t>обеспечивать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усвоение</w:t>
      </w:r>
      <w:r w:rsidR="00FA116D">
        <w:rPr>
          <w:spacing w:val="1"/>
          <w:sz w:val="28"/>
        </w:rPr>
        <w:t xml:space="preserve"> </w:t>
      </w:r>
      <w:proofErr w:type="gramStart"/>
      <w:r w:rsidR="00FA116D">
        <w:rPr>
          <w:sz w:val="28"/>
        </w:rPr>
        <w:t>обучающимися</w:t>
      </w:r>
      <w:proofErr w:type="gramEnd"/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знаний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основ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биохимической</w:t>
      </w:r>
      <w:r w:rsidR="00FA116D">
        <w:rPr>
          <w:spacing w:val="-67"/>
          <w:sz w:val="28"/>
        </w:rPr>
        <w:t xml:space="preserve"> </w:t>
      </w:r>
      <w:r w:rsidR="00FA116D">
        <w:rPr>
          <w:sz w:val="28"/>
        </w:rPr>
        <w:t>науки: важнейших факторов, понятий, законов и теорий, языка науки,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доступных</w:t>
      </w:r>
      <w:r w:rsidR="00FA116D">
        <w:rPr>
          <w:spacing w:val="-11"/>
          <w:sz w:val="28"/>
        </w:rPr>
        <w:t xml:space="preserve"> </w:t>
      </w:r>
      <w:r w:rsidR="00FA116D">
        <w:rPr>
          <w:sz w:val="28"/>
        </w:rPr>
        <w:t>обобщений</w:t>
      </w:r>
      <w:r w:rsidR="00FA116D">
        <w:rPr>
          <w:spacing w:val="-10"/>
          <w:sz w:val="28"/>
        </w:rPr>
        <w:t xml:space="preserve"> </w:t>
      </w:r>
      <w:r w:rsidR="00FA116D">
        <w:rPr>
          <w:sz w:val="28"/>
        </w:rPr>
        <w:t>мировоззренческого</w:t>
      </w:r>
      <w:r w:rsidR="00FA116D">
        <w:rPr>
          <w:spacing w:val="-12"/>
          <w:sz w:val="28"/>
        </w:rPr>
        <w:t xml:space="preserve"> </w:t>
      </w:r>
      <w:r w:rsidR="00FA116D">
        <w:rPr>
          <w:sz w:val="28"/>
        </w:rPr>
        <w:t>характера</w:t>
      </w:r>
      <w:r w:rsidR="00FA116D">
        <w:rPr>
          <w:spacing w:val="-11"/>
          <w:sz w:val="28"/>
        </w:rPr>
        <w:t xml:space="preserve"> </w:t>
      </w:r>
      <w:r w:rsidR="00FA116D">
        <w:rPr>
          <w:sz w:val="28"/>
        </w:rPr>
        <w:t>в</w:t>
      </w:r>
      <w:r w:rsidR="00FA116D">
        <w:rPr>
          <w:spacing w:val="-11"/>
          <w:sz w:val="28"/>
        </w:rPr>
        <w:t xml:space="preserve"> </w:t>
      </w:r>
      <w:r w:rsidR="00FA116D">
        <w:rPr>
          <w:sz w:val="28"/>
        </w:rPr>
        <w:t>соответствии</w:t>
      </w:r>
      <w:r w:rsidR="00FA116D">
        <w:rPr>
          <w:spacing w:val="-10"/>
          <w:sz w:val="28"/>
        </w:rPr>
        <w:t xml:space="preserve"> </w:t>
      </w:r>
      <w:r w:rsidR="00FA116D">
        <w:rPr>
          <w:sz w:val="28"/>
        </w:rPr>
        <w:t>со</w:t>
      </w:r>
      <w:r w:rsidR="00FA116D">
        <w:rPr>
          <w:spacing w:val="-68"/>
          <w:sz w:val="28"/>
        </w:rPr>
        <w:t xml:space="preserve"> </w:t>
      </w:r>
      <w:r w:rsidR="00FA116D">
        <w:rPr>
          <w:sz w:val="28"/>
        </w:rPr>
        <w:t>стандартом</w:t>
      </w:r>
      <w:r w:rsidR="00FA116D">
        <w:rPr>
          <w:spacing w:val="-4"/>
          <w:sz w:val="28"/>
        </w:rPr>
        <w:t xml:space="preserve"> </w:t>
      </w:r>
      <w:r w:rsidR="00FA116D">
        <w:rPr>
          <w:sz w:val="28"/>
        </w:rPr>
        <w:t>биологического и химического</w:t>
      </w:r>
      <w:r w:rsidR="00FA116D">
        <w:rPr>
          <w:spacing w:val="-3"/>
          <w:sz w:val="28"/>
        </w:rPr>
        <w:t xml:space="preserve"> </w:t>
      </w:r>
      <w:r w:rsidR="00FA116D">
        <w:rPr>
          <w:sz w:val="28"/>
        </w:rPr>
        <w:t>образования;</w:t>
      </w:r>
    </w:p>
    <w:p w:rsidR="003A48CD" w:rsidRDefault="0083764B" w:rsidP="0083764B">
      <w:pPr>
        <w:pStyle w:val="a4"/>
        <w:tabs>
          <w:tab w:val="left" w:pos="962"/>
        </w:tabs>
        <w:spacing w:line="276" w:lineRule="auto"/>
        <w:ind w:left="961" w:right="182" w:firstLine="0"/>
        <w:jc w:val="both"/>
        <w:rPr>
          <w:sz w:val="28"/>
        </w:rPr>
      </w:pPr>
      <w:r>
        <w:rPr>
          <w:sz w:val="28"/>
        </w:rPr>
        <w:t>-</w:t>
      </w:r>
      <w:r w:rsidR="00FA116D">
        <w:rPr>
          <w:sz w:val="28"/>
        </w:rPr>
        <w:t>способствовать формированию предметных умений и навыков: умения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работать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с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химическим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оборудованием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и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явлениями,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ставить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химические опыты, вести наблюдения через систему лабораторных и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практических работ;</w:t>
      </w:r>
    </w:p>
    <w:p w:rsidR="003A48CD" w:rsidRDefault="0083764B" w:rsidP="0083764B">
      <w:pPr>
        <w:pStyle w:val="a4"/>
        <w:tabs>
          <w:tab w:val="left" w:pos="962"/>
        </w:tabs>
        <w:spacing w:line="276" w:lineRule="auto"/>
        <w:ind w:left="961" w:right="188" w:firstLine="0"/>
        <w:jc w:val="both"/>
        <w:rPr>
          <w:sz w:val="28"/>
        </w:rPr>
      </w:pPr>
      <w:r>
        <w:rPr>
          <w:sz w:val="28"/>
        </w:rPr>
        <w:t>-</w:t>
      </w:r>
      <w:r w:rsidR="00FA116D">
        <w:rPr>
          <w:sz w:val="28"/>
        </w:rPr>
        <w:t>формировать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навыки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здорового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образа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жизни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посредством</w:t>
      </w:r>
      <w:r w:rsidR="00FA116D">
        <w:rPr>
          <w:spacing w:val="1"/>
          <w:sz w:val="28"/>
        </w:rPr>
        <w:t xml:space="preserve"> </w:t>
      </w:r>
      <w:r w:rsidR="00FA116D">
        <w:rPr>
          <w:sz w:val="28"/>
        </w:rPr>
        <w:t>биохимического эксперимента.</w:t>
      </w:r>
    </w:p>
    <w:p w:rsidR="003A48CD" w:rsidRDefault="00FA116D" w:rsidP="0083764B">
      <w:pPr>
        <w:pStyle w:val="a3"/>
        <w:spacing w:line="276" w:lineRule="auto"/>
        <w:ind w:left="601" w:right="186" w:firstLine="478"/>
      </w:pP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заложены</w:t>
      </w:r>
      <w:r>
        <w:rPr>
          <w:spacing w:val="1"/>
        </w:rPr>
        <w:t xml:space="preserve"> </w:t>
      </w:r>
      <w:r>
        <w:t>идеи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организма</w:t>
      </w:r>
      <w:r>
        <w:rPr>
          <w:spacing w:val="-67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целого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химических</w:t>
      </w:r>
      <w:r>
        <w:rPr>
          <w:spacing w:val="-67"/>
        </w:rPr>
        <w:t xml:space="preserve"> </w:t>
      </w:r>
      <w:r>
        <w:t>веществ через взаимосвязь обмена веществ, его регуляции и проявляемых</w:t>
      </w:r>
      <w:r>
        <w:rPr>
          <w:spacing w:val="1"/>
        </w:rPr>
        <w:t xml:space="preserve"> </w:t>
      </w:r>
      <w:r>
        <w:t>функций</w:t>
      </w:r>
      <w:r>
        <w:rPr>
          <w:spacing w:val="-1"/>
        </w:rPr>
        <w:t xml:space="preserve"> </w:t>
      </w:r>
      <w:r>
        <w:t>организма.</w:t>
      </w:r>
    </w:p>
    <w:p w:rsidR="003A48CD" w:rsidRDefault="00FA116D" w:rsidP="0083764B">
      <w:pPr>
        <w:pStyle w:val="a3"/>
        <w:spacing w:before="67" w:line="276" w:lineRule="auto"/>
        <w:ind w:right="183" w:firstLine="359"/>
      </w:pPr>
      <w:r>
        <w:t>Программа</w:t>
      </w:r>
      <w:r>
        <w:rPr>
          <w:spacing w:val="-14"/>
        </w:rPr>
        <w:t xml:space="preserve"> </w:t>
      </w:r>
      <w:r>
        <w:t>способствует</w:t>
      </w:r>
      <w:r>
        <w:rPr>
          <w:spacing w:val="-12"/>
        </w:rPr>
        <w:t xml:space="preserve"> </w:t>
      </w:r>
      <w:r>
        <w:t>формированию</w:t>
      </w:r>
      <w:r>
        <w:rPr>
          <w:spacing w:val="-14"/>
        </w:rPr>
        <w:t xml:space="preserve"> </w:t>
      </w:r>
      <w:r>
        <w:t>здорового</w:t>
      </w:r>
      <w:r>
        <w:rPr>
          <w:spacing w:val="-15"/>
        </w:rPr>
        <w:t xml:space="preserve"> </w:t>
      </w:r>
      <w:r>
        <w:t>образа</w:t>
      </w:r>
      <w:r>
        <w:rPr>
          <w:spacing w:val="-16"/>
        </w:rPr>
        <w:t xml:space="preserve"> </w:t>
      </w:r>
      <w:r>
        <w:t>жизни</w:t>
      </w:r>
      <w:r>
        <w:rPr>
          <w:spacing w:val="-15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основе</w:t>
      </w:r>
      <w:r>
        <w:rPr>
          <w:spacing w:val="-68"/>
        </w:rPr>
        <w:t xml:space="preserve"> </w:t>
      </w:r>
      <w:r>
        <w:t>теоретических знаний и практических умений в области биохимии. В ходе</w:t>
      </w:r>
      <w:r>
        <w:rPr>
          <w:spacing w:val="1"/>
        </w:rPr>
        <w:t xml:space="preserve"> </w:t>
      </w:r>
      <w:r>
        <w:t xml:space="preserve">реализации Программы у </w:t>
      </w:r>
      <w:proofErr w:type="gramStart"/>
      <w:r>
        <w:t>обучающихся</w:t>
      </w:r>
      <w:proofErr w:type="gramEnd"/>
      <w:r>
        <w:t xml:space="preserve"> формируются коммуникативные и</w:t>
      </w:r>
      <w:r>
        <w:rPr>
          <w:spacing w:val="1"/>
        </w:rPr>
        <w:t xml:space="preserve"> </w:t>
      </w:r>
      <w:proofErr w:type="spellStart"/>
      <w:r>
        <w:t>валеологические</w:t>
      </w:r>
      <w:proofErr w:type="spellEnd"/>
      <w:r>
        <w:rPr>
          <w:spacing w:val="1"/>
        </w:rPr>
        <w:t xml:space="preserve"> </w:t>
      </w:r>
      <w:r>
        <w:t>компетенции,</w:t>
      </w:r>
      <w:r>
        <w:rPr>
          <w:spacing w:val="1"/>
        </w:rPr>
        <w:t xml:space="preserve"> </w:t>
      </w:r>
      <w:r>
        <w:t>воспитывается</w:t>
      </w:r>
      <w:r>
        <w:rPr>
          <w:spacing w:val="1"/>
        </w:rPr>
        <w:t xml:space="preserve"> </w:t>
      </w:r>
      <w:r>
        <w:t>ответственное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бережное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учебному оборудованию,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жить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lastRenderedPageBreak/>
        <w:t>взаимодействовать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коллективе.</w:t>
      </w:r>
    </w:p>
    <w:p w:rsidR="003A48CD" w:rsidRDefault="00FA116D" w:rsidP="0083764B">
      <w:pPr>
        <w:pStyle w:val="a3"/>
        <w:spacing w:before="1" w:line="276" w:lineRule="auto"/>
        <w:ind w:right="188" w:firstLine="478"/>
      </w:pPr>
      <w:r>
        <w:t xml:space="preserve">Изучение биохимии способствует формированию </w:t>
      </w:r>
      <w:proofErr w:type="gramStart"/>
      <w:r>
        <w:t>у</w:t>
      </w:r>
      <w:proofErr w:type="gramEnd"/>
      <w:r>
        <w:t xml:space="preserve"> </w:t>
      </w:r>
      <w:proofErr w:type="gramStart"/>
      <w:r>
        <w:t>обучающихся</w:t>
      </w:r>
      <w:proofErr w:type="gramEnd"/>
      <w:r>
        <w:t xml:space="preserve"> научной</w:t>
      </w:r>
      <w:r>
        <w:rPr>
          <w:spacing w:val="-67"/>
        </w:rPr>
        <w:t xml:space="preserve"> </w:t>
      </w:r>
      <w:r>
        <w:t>картины мира, их интеллектуальному развитию, воспитанию нравственности,</w:t>
      </w:r>
      <w:r>
        <w:rPr>
          <w:spacing w:val="-67"/>
        </w:rPr>
        <w:t xml:space="preserve"> </w:t>
      </w:r>
      <w:r>
        <w:t>готовности</w:t>
      </w:r>
      <w:r>
        <w:rPr>
          <w:spacing w:val="-3"/>
        </w:rPr>
        <w:t xml:space="preserve"> </w:t>
      </w:r>
      <w:r>
        <w:t>к учебе и труду.</w:t>
      </w:r>
    </w:p>
    <w:p w:rsidR="003A48CD" w:rsidRDefault="00FA116D" w:rsidP="0083764B">
      <w:pPr>
        <w:pStyle w:val="11"/>
        <w:spacing w:before="1" w:line="276" w:lineRule="auto"/>
        <w:jc w:val="left"/>
        <w:rPr>
          <w:b w:val="0"/>
        </w:rPr>
      </w:pPr>
      <w:r>
        <w:t>По</w:t>
      </w:r>
      <w:r>
        <w:rPr>
          <w:spacing w:val="-2"/>
        </w:rPr>
        <w:t xml:space="preserve"> </w:t>
      </w:r>
      <w:r>
        <w:t>итогам</w:t>
      </w:r>
      <w:r>
        <w:rPr>
          <w:spacing w:val="-2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учащиеся</w:t>
      </w:r>
      <w:r>
        <w:rPr>
          <w:spacing w:val="-3"/>
        </w:rPr>
        <w:t xml:space="preserve"> </w:t>
      </w:r>
      <w:r>
        <w:t>будут</w:t>
      </w:r>
      <w:r>
        <w:rPr>
          <w:spacing w:val="-1"/>
        </w:rPr>
        <w:t xml:space="preserve"> </w:t>
      </w:r>
      <w:r>
        <w:t>знать</w:t>
      </w:r>
      <w:r>
        <w:rPr>
          <w:b w:val="0"/>
        </w:rPr>
        <w:t>:</w:t>
      </w:r>
    </w:p>
    <w:p w:rsidR="003A48CD" w:rsidRDefault="00FA116D" w:rsidP="0083764B">
      <w:pPr>
        <w:pStyle w:val="a4"/>
        <w:numPr>
          <w:ilvl w:val="0"/>
          <w:numId w:val="3"/>
        </w:numPr>
        <w:tabs>
          <w:tab w:val="left" w:pos="961"/>
          <w:tab w:val="left" w:pos="962"/>
        </w:tabs>
        <w:spacing w:before="48" w:line="276" w:lineRule="auto"/>
        <w:ind w:right="184" w:firstLine="0"/>
        <w:rPr>
          <w:rFonts w:ascii="Symbol" w:hAnsi="Symbol"/>
          <w:sz w:val="20"/>
        </w:rPr>
      </w:pPr>
      <w:r>
        <w:rPr>
          <w:sz w:val="28"/>
        </w:rPr>
        <w:t>характеристику</w:t>
      </w:r>
      <w:r>
        <w:rPr>
          <w:spacing w:val="39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43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41"/>
          <w:sz w:val="28"/>
        </w:rPr>
        <w:t xml:space="preserve"> </w:t>
      </w:r>
      <w:r>
        <w:rPr>
          <w:sz w:val="28"/>
        </w:rPr>
        <w:t>соединений,</w:t>
      </w:r>
      <w:r>
        <w:rPr>
          <w:spacing w:val="48"/>
          <w:sz w:val="28"/>
        </w:rPr>
        <w:t xml:space="preserve"> </w:t>
      </w:r>
      <w:r>
        <w:rPr>
          <w:sz w:val="28"/>
        </w:rPr>
        <w:t>входящих</w:t>
      </w:r>
      <w:r>
        <w:rPr>
          <w:spacing w:val="43"/>
          <w:sz w:val="28"/>
        </w:rPr>
        <w:t xml:space="preserve"> </w:t>
      </w:r>
      <w:r>
        <w:rPr>
          <w:sz w:val="28"/>
        </w:rPr>
        <w:t>в</w:t>
      </w:r>
      <w:r>
        <w:rPr>
          <w:spacing w:val="4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-67"/>
          <w:sz w:val="28"/>
        </w:rPr>
        <w:t xml:space="preserve"> </w:t>
      </w:r>
      <w:r>
        <w:rPr>
          <w:sz w:val="28"/>
        </w:rPr>
        <w:t>живой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материи;</w:t>
      </w:r>
    </w:p>
    <w:p w:rsidR="003A48CD" w:rsidRDefault="00FA116D" w:rsidP="0083764B">
      <w:pPr>
        <w:pStyle w:val="a4"/>
        <w:numPr>
          <w:ilvl w:val="0"/>
          <w:numId w:val="3"/>
        </w:numPr>
        <w:tabs>
          <w:tab w:val="left" w:pos="961"/>
          <w:tab w:val="left" w:pos="962"/>
        </w:tabs>
        <w:spacing w:line="276" w:lineRule="auto"/>
        <w:ind w:right="185" w:firstLine="0"/>
        <w:rPr>
          <w:rFonts w:ascii="Symbol" w:hAnsi="Symbol"/>
          <w:sz w:val="20"/>
        </w:rPr>
      </w:pPr>
      <w:r>
        <w:rPr>
          <w:sz w:val="28"/>
        </w:rPr>
        <w:t>важнейшие разделы биохимии: белки, ферменты, липиды, нуклеиновые</w:t>
      </w:r>
      <w:r>
        <w:rPr>
          <w:spacing w:val="-67"/>
          <w:sz w:val="28"/>
        </w:rPr>
        <w:t xml:space="preserve"> </w:t>
      </w:r>
      <w:r>
        <w:rPr>
          <w:sz w:val="28"/>
        </w:rPr>
        <w:t>кислоты,</w:t>
      </w:r>
      <w:r>
        <w:rPr>
          <w:spacing w:val="-1"/>
          <w:sz w:val="28"/>
        </w:rPr>
        <w:t xml:space="preserve"> </w:t>
      </w:r>
      <w:r>
        <w:rPr>
          <w:sz w:val="28"/>
        </w:rPr>
        <w:t>витамины;</w:t>
      </w:r>
    </w:p>
    <w:p w:rsidR="003A48CD" w:rsidRDefault="00FA116D" w:rsidP="0083764B">
      <w:pPr>
        <w:pStyle w:val="a4"/>
        <w:numPr>
          <w:ilvl w:val="0"/>
          <w:numId w:val="3"/>
        </w:numPr>
        <w:tabs>
          <w:tab w:val="left" w:pos="961"/>
          <w:tab w:val="left" w:pos="962"/>
          <w:tab w:val="left" w:pos="2443"/>
          <w:tab w:val="left" w:pos="4074"/>
          <w:tab w:val="left" w:pos="5477"/>
          <w:tab w:val="left" w:pos="5940"/>
          <w:tab w:val="left" w:pos="7083"/>
          <w:tab w:val="left" w:pos="9441"/>
        </w:tabs>
        <w:spacing w:line="276" w:lineRule="auto"/>
        <w:ind w:right="192" w:firstLine="0"/>
        <w:rPr>
          <w:rFonts w:ascii="Symbol" w:hAnsi="Symbol"/>
          <w:sz w:val="20"/>
        </w:rPr>
      </w:pPr>
      <w:r>
        <w:rPr>
          <w:sz w:val="28"/>
        </w:rPr>
        <w:t>основные</w:t>
      </w:r>
      <w:r>
        <w:rPr>
          <w:sz w:val="28"/>
        </w:rPr>
        <w:tab/>
        <w:t>принципы,</w:t>
      </w:r>
      <w:r>
        <w:rPr>
          <w:sz w:val="28"/>
        </w:rPr>
        <w:tab/>
        <w:t>лежащие</w:t>
      </w:r>
      <w:r>
        <w:rPr>
          <w:sz w:val="28"/>
        </w:rPr>
        <w:tab/>
        <w:t>в</w:t>
      </w:r>
      <w:r>
        <w:rPr>
          <w:sz w:val="28"/>
        </w:rPr>
        <w:tab/>
        <w:t>основе</w:t>
      </w:r>
      <w:r>
        <w:rPr>
          <w:sz w:val="28"/>
        </w:rPr>
        <w:tab/>
        <w:t>количественного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качественного анализа.</w:t>
      </w:r>
    </w:p>
    <w:p w:rsidR="003A48CD" w:rsidRDefault="00FA116D" w:rsidP="0083764B">
      <w:pPr>
        <w:pStyle w:val="11"/>
        <w:spacing w:line="276" w:lineRule="auto"/>
        <w:jc w:val="left"/>
      </w:pPr>
      <w:r>
        <w:t>По</w:t>
      </w:r>
      <w:r>
        <w:rPr>
          <w:spacing w:val="-1"/>
        </w:rPr>
        <w:t xml:space="preserve"> </w:t>
      </w:r>
      <w:r>
        <w:t>итогам</w:t>
      </w:r>
      <w:r>
        <w:rPr>
          <w:spacing w:val="-2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учащиеся</w:t>
      </w:r>
      <w:r>
        <w:rPr>
          <w:spacing w:val="-3"/>
        </w:rPr>
        <w:t xml:space="preserve"> </w:t>
      </w:r>
      <w:r>
        <w:t>будут</w:t>
      </w:r>
      <w:r>
        <w:rPr>
          <w:spacing w:val="-1"/>
        </w:rPr>
        <w:t xml:space="preserve"> </w:t>
      </w:r>
      <w:r>
        <w:t>уметь:</w:t>
      </w:r>
    </w:p>
    <w:p w:rsidR="003A48CD" w:rsidRDefault="00FA116D" w:rsidP="0083764B">
      <w:pPr>
        <w:pStyle w:val="a4"/>
        <w:numPr>
          <w:ilvl w:val="0"/>
          <w:numId w:val="3"/>
        </w:numPr>
        <w:tabs>
          <w:tab w:val="left" w:pos="961"/>
          <w:tab w:val="left" w:pos="962"/>
          <w:tab w:val="left" w:pos="2617"/>
          <w:tab w:val="left" w:pos="4913"/>
          <w:tab w:val="left" w:pos="6199"/>
          <w:tab w:val="left" w:pos="6650"/>
          <w:tab w:val="left" w:pos="8806"/>
        </w:tabs>
        <w:spacing w:before="36" w:line="276" w:lineRule="auto"/>
        <w:ind w:right="186" w:firstLine="0"/>
        <w:rPr>
          <w:rFonts w:ascii="Symbol" w:hAnsi="Symbol"/>
          <w:sz w:val="20"/>
        </w:rPr>
      </w:pPr>
      <w:r>
        <w:rPr>
          <w:sz w:val="28"/>
        </w:rPr>
        <w:t>определять</w:t>
      </w:r>
      <w:r>
        <w:rPr>
          <w:sz w:val="28"/>
        </w:rPr>
        <w:tab/>
        <w:t>принадлежность</w:t>
      </w:r>
      <w:r>
        <w:rPr>
          <w:sz w:val="28"/>
        </w:rPr>
        <w:tab/>
        <w:t>веществ</w:t>
      </w:r>
      <w:r>
        <w:rPr>
          <w:sz w:val="28"/>
        </w:rPr>
        <w:tab/>
        <w:t>к</w:t>
      </w:r>
      <w:r>
        <w:rPr>
          <w:sz w:val="28"/>
        </w:rPr>
        <w:tab/>
        <w:t>определенному</w:t>
      </w:r>
      <w:r>
        <w:rPr>
          <w:sz w:val="28"/>
        </w:rPr>
        <w:tab/>
        <w:t>классу</w:t>
      </w:r>
      <w:r>
        <w:rPr>
          <w:spacing w:val="-67"/>
          <w:sz w:val="28"/>
        </w:rPr>
        <w:t xml:space="preserve"> </w:t>
      </w:r>
      <w:r>
        <w:rPr>
          <w:sz w:val="28"/>
        </w:rPr>
        <w:t>соединений;</w:t>
      </w:r>
    </w:p>
    <w:p w:rsidR="003A48CD" w:rsidRDefault="00FA116D" w:rsidP="0083764B">
      <w:pPr>
        <w:pStyle w:val="a4"/>
        <w:numPr>
          <w:ilvl w:val="0"/>
          <w:numId w:val="3"/>
        </w:numPr>
        <w:tabs>
          <w:tab w:val="left" w:pos="961"/>
          <w:tab w:val="left" w:pos="962"/>
        </w:tabs>
        <w:spacing w:line="276" w:lineRule="auto"/>
        <w:ind w:left="962"/>
        <w:rPr>
          <w:rFonts w:ascii="Symbol" w:hAnsi="Symbol"/>
          <w:sz w:val="20"/>
        </w:rPr>
      </w:pPr>
      <w:r>
        <w:rPr>
          <w:sz w:val="28"/>
        </w:rPr>
        <w:t>проводить</w:t>
      </w:r>
      <w:r>
        <w:rPr>
          <w:spacing w:val="-3"/>
          <w:sz w:val="28"/>
        </w:rPr>
        <w:t xml:space="preserve"> </w:t>
      </w:r>
      <w:r>
        <w:rPr>
          <w:sz w:val="28"/>
        </w:rPr>
        <w:t>качественные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белки,</w:t>
      </w:r>
      <w:r>
        <w:rPr>
          <w:spacing w:val="-2"/>
          <w:sz w:val="28"/>
        </w:rPr>
        <w:t xml:space="preserve"> </w:t>
      </w:r>
      <w:r>
        <w:rPr>
          <w:sz w:val="28"/>
        </w:rPr>
        <w:t>ферменты,</w:t>
      </w:r>
      <w:r>
        <w:rPr>
          <w:spacing w:val="-2"/>
          <w:sz w:val="28"/>
        </w:rPr>
        <w:t xml:space="preserve"> </w:t>
      </w:r>
      <w:r>
        <w:rPr>
          <w:sz w:val="28"/>
        </w:rPr>
        <w:t>витамины;</w:t>
      </w:r>
    </w:p>
    <w:p w:rsidR="003A48CD" w:rsidRDefault="00FA116D" w:rsidP="0083764B">
      <w:pPr>
        <w:pStyle w:val="a4"/>
        <w:numPr>
          <w:ilvl w:val="0"/>
          <w:numId w:val="3"/>
        </w:numPr>
        <w:tabs>
          <w:tab w:val="left" w:pos="961"/>
          <w:tab w:val="left" w:pos="962"/>
        </w:tabs>
        <w:spacing w:before="48" w:line="276" w:lineRule="auto"/>
        <w:ind w:left="962"/>
        <w:rPr>
          <w:rFonts w:ascii="Symbol" w:hAnsi="Symbol"/>
          <w:sz w:val="20"/>
        </w:rPr>
      </w:pPr>
      <w:r>
        <w:rPr>
          <w:sz w:val="28"/>
        </w:rPr>
        <w:t>наблюдать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вести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грамотные</w:t>
      </w:r>
      <w:r>
        <w:rPr>
          <w:spacing w:val="-3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-2"/>
          <w:sz w:val="28"/>
        </w:rPr>
        <w:t xml:space="preserve"> </w:t>
      </w:r>
      <w:r>
        <w:rPr>
          <w:sz w:val="28"/>
        </w:rPr>
        <w:t>наблюдаемых</w:t>
      </w:r>
      <w:r>
        <w:rPr>
          <w:spacing w:val="-2"/>
          <w:sz w:val="28"/>
        </w:rPr>
        <w:t xml:space="preserve"> </w:t>
      </w:r>
      <w:r>
        <w:rPr>
          <w:sz w:val="28"/>
        </w:rPr>
        <w:t>явлений;</w:t>
      </w:r>
    </w:p>
    <w:p w:rsidR="003A48CD" w:rsidRDefault="00FA116D" w:rsidP="0083764B">
      <w:pPr>
        <w:pStyle w:val="a4"/>
        <w:numPr>
          <w:ilvl w:val="0"/>
          <w:numId w:val="3"/>
        </w:numPr>
        <w:tabs>
          <w:tab w:val="left" w:pos="961"/>
          <w:tab w:val="left" w:pos="962"/>
        </w:tabs>
        <w:spacing w:before="47" w:line="276" w:lineRule="auto"/>
        <w:ind w:right="188" w:firstLine="0"/>
        <w:rPr>
          <w:rFonts w:ascii="Symbol" w:hAnsi="Symbol"/>
          <w:sz w:val="20"/>
        </w:rPr>
      </w:pPr>
      <w:r>
        <w:rPr>
          <w:sz w:val="28"/>
        </w:rPr>
        <w:t>производить</w:t>
      </w:r>
      <w:r>
        <w:rPr>
          <w:spacing w:val="10"/>
          <w:sz w:val="28"/>
        </w:rPr>
        <w:t xml:space="preserve"> </w:t>
      </w:r>
      <w:r>
        <w:rPr>
          <w:sz w:val="28"/>
        </w:rPr>
        <w:t>сравнительный</w:t>
      </w:r>
      <w:r>
        <w:rPr>
          <w:spacing w:val="11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11"/>
          <w:sz w:val="28"/>
        </w:rPr>
        <w:t xml:space="preserve"> </w:t>
      </w:r>
      <w:r>
        <w:rPr>
          <w:sz w:val="28"/>
        </w:rPr>
        <w:t>полученных</w:t>
      </w:r>
      <w:r>
        <w:rPr>
          <w:spacing w:val="12"/>
          <w:sz w:val="28"/>
        </w:rPr>
        <w:t xml:space="preserve"> </w:t>
      </w:r>
      <w:r>
        <w:rPr>
          <w:sz w:val="28"/>
        </w:rPr>
        <w:t>результатов,</w:t>
      </w:r>
      <w:r>
        <w:rPr>
          <w:spacing w:val="10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67"/>
          <w:sz w:val="28"/>
        </w:rPr>
        <w:t xml:space="preserve"> </w:t>
      </w:r>
      <w:r>
        <w:rPr>
          <w:sz w:val="28"/>
        </w:rPr>
        <w:t>выводы.</w:t>
      </w:r>
    </w:p>
    <w:p w:rsidR="003A48CD" w:rsidRDefault="00FA116D" w:rsidP="0083764B">
      <w:pPr>
        <w:pStyle w:val="a3"/>
        <w:tabs>
          <w:tab w:val="left" w:pos="3050"/>
        </w:tabs>
        <w:spacing w:line="276" w:lineRule="auto"/>
        <w:ind w:right="520" w:firstLine="707"/>
        <w:jc w:val="left"/>
      </w:pPr>
      <w:r>
        <w:t>Приобретенные</w:t>
      </w:r>
      <w:r>
        <w:tab/>
        <w:t>знания</w:t>
      </w:r>
      <w:r>
        <w:rPr>
          <w:spacing w:val="58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t>умения</w:t>
      </w:r>
      <w:r>
        <w:rPr>
          <w:spacing w:val="58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практической</w:t>
      </w:r>
      <w:r>
        <w:rPr>
          <w:spacing w:val="58"/>
        </w:rPr>
        <w:t xml:space="preserve"> </w:t>
      </w:r>
      <w:r>
        <w:t>деятельности</w:t>
      </w:r>
      <w:r>
        <w:rPr>
          <w:spacing w:val="56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повседневной</w:t>
      </w:r>
      <w:r>
        <w:rPr>
          <w:spacing w:val="-1"/>
        </w:rPr>
        <w:t xml:space="preserve"> </w:t>
      </w:r>
      <w:r>
        <w:t>жизни</w:t>
      </w:r>
      <w:r>
        <w:rPr>
          <w:spacing w:val="2"/>
        </w:rPr>
        <w:t xml:space="preserve"> </w:t>
      </w:r>
      <w:r>
        <w:t>будут</w:t>
      </w:r>
      <w:r>
        <w:rPr>
          <w:spacing w:val="-1"/>
        </w:rPr>
        <w:t xml:space="preserve"> </w:t>
      </w:r>
      <w:r>
        <w:t>способствовать:</w:t>
      </w:r>
    </w:p>
    <w:p w:rsidR="003A48CD" w:rsidRDefault="00FA116D" w:rsidP="0083764B">
      <w:pPr>
        <w:pStyle w:val="a4"/>
        <w:numPr>
          <w:ilvl w:val="0"/>
          <w:numId w:val="2"/>
        </w:numPr>
        <w:tabs>
          <w:tab w:val="left" w:pos="406"/>
        </w:tabs>
        <w:spacing w:line="276" w:lineRule="auto"/>
        <w:ind w:left="405"/>
        <w:rPr>
          <w:sz w:val="28"/>
        </w:rPr>
      </w:pPr>
      <w:r>
        <w:rPr>
          <w:sz w:val="28"/>
        </w:rPr>
        <w:t>формированию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-6"/>
          <w:sz w:val="28"/>
        </w:rPr>
        <w:t xml:space="preserve"> </w:t>
      </w:r>
      <w:r>
        <w:rPr>
          <w:sz w:val="28"/>
        </w:rPr>
        <w:t>жизни;</w:t>
      </w:r>
    </w:p>
    <w:p w:rsidR="003A48CD" w:rsidRDefault="00FA116D" w:rsidP="0083764B">
      <w:pPr>
        <w:pStyle w:val="a4"/>
        <w:numPr>
          <w:ilvl w:val="0"/>
          <w:numId w:val="2"/>
        </w:numPr>
        <w:tabs>
          <w:tab w:val="left" w:pos="406"/>
        </w:tabs>
        <w:spacing w:before="45" w:line="276" w:lineRule="auto"/>
        <w:ind w:left="405" w:right="2234" w:hanging="406"/>
        <w:jc w:val="right"/>
        <w:rPr>
          <w:sz w:val="28"/>
        </w:rPr>
      </w:pPr>
      <w:r>
        <w:rPr>
          <w:sz w:val="28"/>
        </w:rPr>
        <w:t>экологически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грамотному</w:t>
      </w:r>
      <w:r>
        <w:rPr>
          <w:spacing w:val="-6"/>
          <w:sz w:val="28"/>
        </w:rPr>
        <w:t xml:space="preserve"> </w:t>
      </w:r>
      <w:r>
        <w:rPr>
          <w:sz w:val="28"/>
        </w:rPr>
        <w:t>поведению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-2"/>
          <w:sz w:val="28"/>
        </w:rPr>
        <w:t xml:space="preserve"> </w:t>
      </w:r>
      <w:r>
        <w:rPr>
          <w:sz w:val="28"/>
        </w:rPr>
        <w:t>среде.</w:t>
      </w:r>
    </w:p>
    <w:p w:rsidR="003A48CD" w:rsidRDefault="003A48CD" w:rsidP="0083764B">
      <w:pPr>
        <w:spacing w:line="276" w:lineRule="auto"/>
        <w:rPr>
          <w:rFonts w:ascii="Symbol" w:hAnsi="Symbol"/>
          <w:sz w:val="28"/>
        </w:rPr>
      </w:pPr>
    </w:p>
    <w:p w:rsidR="007A729E" w:rsidRDefault="0083764B" w:rsidP="00285656">
      <w:pPr>
        <w:spacing w:before="89" w:line="276" w:lineRule="auto"/>
        <w:ind w:left="976" w:right="922"/>
        <w:rPr>
          <w:b/>
          <w:sz w:val="28"/>
        </w:rPr>
      </w:pPr>
      <w:r>
        <w:rPr>
          <w:b/>
          <w:sz w:val="28"/>
        </w:rPr>
        <w:t>2.</w:t>
      </w:r>
      <w:r w:rsidR="007A729E">
        <w:rPr>
          <w:b/>
          <w:sz w:val="28"/>
        </w:rPr>
        <w:t>С</w:t>
      </w:r>
      <w:r>
        <w:rPr>
          <w:b/>
          <w:sz w:val="28"/>
        </w:rPr>
        <w:t>одержание курса.</w:t>
      </w:r>
    </w:p>
    <w:p w:rsidR="007A729E" w:rsidRDefault="007A729E" w:rsidP="00285656">
      <w:pPr>
        <w:pStyle w:val="11"/>
        <w:spacing w:before="1" w:line="276" w:lineRule="auto"/>
        <w:ind w:left="976" w:right="922"/>
        <w:jc w:val="left"/>
      </w:pPr>
      <w:r>
        <w:t>Введение</w:t>
      </w:r>
    </w:p>
    <w:p w:rsidR="007A729E" w:rsidRDefault="007A729E" w:rsidP="0083764B">
      <w:pPr>
        <w:spacing w:before="47" w:line="276" w:lineRule="auto"/>
        <w:ind w:left="962" w:right="203"/>
        <w:jc w:val="center"/>
        <w:rPr>
          <w:b/>
          <w:sz w:val="28"/>
        </w:rPr>
      </w:pPr>
      <w:r>
        <w:rPr>
          <w:b/>
          <w:sz w:val="28"/>
        </w:rPr>
        <w:t>Тема</w:t>
      </w:r>
      <w:proofErr w:type="gramStart"/>
      <w:r>
        <w:rPr>
          <w:b/>
          <w:sz w:val="28"/>
        </w:rPr>
        <w:t>1</w:t>
      </w:r>
      <w:proofErr w:type="gramEnd"/>
      <w:r>
        <w:rPr>
          <w:b/>
          <w:sz w:val="28"/>
        </w:rPr>
        <w:t>.</w:t>
      </w:r>
      <w:r>
        <w:rPr>
          <w:b/>
          <w:spacing w:val="55"/>
          <w:sz w:val="28"/>
        </w:rPr>
        <w:t xml:space="preserve"> </w:t>
      </w:r>
      <w:r>
        <w:rPr>
          <w:b/>
          <w:sz w:val="28"/>
        </w:rPr>
        <w:t>Введение</w:t>
      </w:r>
      <w:r>
        <w:rPr>
          <w:b/>
          <w:spacing w:val="12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23"/>
          <w:sz w:val="28"/>
        </w:rPr>
        <w:t xml:space="preserve"> </w:t>
      </w:r>
      <w:r>
        <w:rPr>
          <w:b/>
          <w:sz w:val="28"/>
        </w:rPr>
        <w:t>биохимию.</w:t>
      </w:r>
      <w:r>
        <w:rPr>
          <w:b/>
          <w:spacing w:val="124"/>
          <w:sz w:val="28"/>
        </w:rPr>
        <w:t xml:space="preserve"> </w:t>
      </w:r>
      <w:r>
        <w:rPr>
          <w:b/>
          <w:sz w:val="28"/>
        </w:rPr>
        <w:t>Правила</w:t>
      </w:r>
      <w:r>
        <w:rPr>
          <w:b/>
          <w:spacing w:val="125"/>
          <w:sz w:val="28"/>
        </w:rPr>
        <w:t xml:space="preserve"> </w:t>
      </w:r>
      <w:r>
        <w:rPr>
          <w:b/>
          <w:sz w:val="28"/>
        </w:rPr>
        <w:t>техники</w:t>
      </w:r>
      <w:r>
        <w:rPr>
          <w:b/>
          <w:spacing w:val="124"/>
          <w:sz w:val="28"/>
        </w:rPr>
        <w:t xml:space="preserve"> </w:t>
      </w:r>
      <w:r>
        <w:rPr>
          <w:b/>
          <w:sz w:val="28"/>
        </w:rPr>
        <w:t>безопасности.</w:t>
      </w:r>
    </w:p>
    <w:p w:rsidR="007A729E" w:rsidRDefault="007A729E" w:rsidP="0083764B">
      <w:pPr>
        <w:pStyle w:val="11"/>
        <w:spacing w:before="48" w:line="276" w:lineRule="auto"/>
      </w:pPr>
      <w:r>
        <w:t>Методы</w:t>
      </w:r>
      <w:r>
        <w:rPr>
          <w:spacing w:val="-8"/>
        </w:rPr>
        <w:t xml:space="preserve"> </w:t>
      </w:r>
      <w:r>
        <w:t>биохимических</w:t>
      </w:r>
      <w:r>
        <w:rPr>
          <w:spacing w:val="-2"/>
        </w:rPr>
        <w:t xml:space="preserve"> </w:t>
      </w:r>
      <w:r>
        <w:t>исследований.</w:t>
      </w:r>
    </w:p>
    <w:p w:rsidR="007A729E" w:rsidRDefault="007A729E" w:rsidP="0083764B">
      <w:pPr>
        <w:pStyle w:val="a3"/>
        <w:spacing w:before="43" w:line="276" w:lineRule="auto"/>
        <w:ind w:right="187"/>
      </w:pPr>
      <w:r>
        <w:rPr>
          <w:b/>
          <w:i/>
        </w:rPr>
        <w:t>Теория</w:t>
      </w:r>
      <w:r>
        <w:rPr>
          <w:b/>
        </w:rPr>
        <w:t>.</w:t>
      </w:r>
      <w:r>
        <w:rPr>
          <w:b/>
          <w:spacing w:val="1"/>
        </w:rPr>
        <w:t xml:space="preserve"> </w:t>
      </w:r>
      <w:r>
        <w:t>Биохимия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наука.</w:t>
      </w:r>
      <w:r>
        <w:rPr>
          <w:spacing w:val="1"/>
        </w:rPr>
        <w:t xml:space="preserve"> </w:t>
      </w:r>
      <w:r>
        <w:t>История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биохимии.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отечественных ученых в развитии биохимии (работы А. Я. Данилевского, Н.</w:t>
      </w:r>
      <w:r>
        <w:rPr>
          <w:spacing w:val="1"/>
        </w:rPr>
        <w:t xml:space="preserve"> </w:t>
      </w:r>
      <w:r>
        <w:t>И.</w:t>
      </w:r>
      <w:r>
        <w:rPr>
          <w:spacing w:val="-6"/>
        </w:rPr>
        <w:t xml:space="preserve"> </w:t>
      </w:r>
      <w:r>
        <w:t>Лунина,</w:t>
      </w:r>
      <w:r>
        <w:rPr>
          <w:spacing w:val="-5"/>
        </w:rPr>
        <w:t xml:space="preserve"> </w:t>
      </w:r>
      <w:r>
        <w:t>А.</w:t>
      </w:r>
      <w:r>
        <w:rPr>
          <w:spacing w:val="-5"/>
        </w:rPr>
        <w:t xml:space="preserve"> </w:t>
      </w:r>
      <w:r>
        <w:t>Н.</w:t>
      </w:r>
      <w:r>
        <w:rPr>
          <w:spacing w:val="-5"/>
        </w:rPr>
        <w:t xml:space="preserve"> </w:t>
      </w:r>
      <w:r>
        <w:t>Баха,</w:t>
      </w:r>
      <w:r>
        <w:rPr>
          <w:spacing w:val="-6"/>
        </w:rPr>
        <w:t xml:space="preserve"> </w:t>
      </w:r>
      <w:r>
        <w:t>В.</w:t>
      </w:r>
      <w:r>
        <w:rPr>
          <w:spacing w:val="-5"/>
        </w:rPr>
        <w:t xml:space="preserve"> </w:t>
      </w:r>
      <w:r>
        <w:t>А.</w:t>
      </w:r>
      <w:r>
        <w:rPr>
          <w:spacing w:val="-5"/>
        </w:rPr>
        <w:t xml:space="preserve"> </w:t>
      </w:r>
      <w:r>
        <w:t>Энгельгардта,</w:t>
      </w:r>
      <w:r>
        <w:rPr>
          <w:spacing w:val="-5"/>
        </w:rPr>
        <w:t xml:space="preserve"> </w:t>
      </w:r>
      <w:r>
        <w:t>А.</w:t>
      </w:r>
      <w:r>
        <w:rPr>
          <w:spacing w:val="-6"/>
        </w:rPr>
        <w:t xml:space="preserve"> </w:t>
      </w:r>
      <w:r>
        <w:t>Н.</w:t>
      </w:r>
      <w:r>
        <w:rPr>
          <w:spacing w:val="-5"/>
        </w:rPr>
        <w:t xml:space="preserve"> </w:t>
      </w:r>
      <w:r>
        <w:t>Белозерского,</w:t>
      </w:r>
      <w:r>
        <w:rPr>
          <w:spacing w:val="-5"/>
        </w:rPr>
        <w:t xml:space="preserve"> </w:t>
      </w:r>
      <w:r>
        <w:t>А.</w:t>
      </w:r>
      <w:r>
        <w:rPr>
          <w:spacing w:val="-5"/>
        </w:rPr>
        <w:t xml:space="preserve"> </w:t>
      </w:r>
      <w:r>
        <w:t>С.</w:t>
      </w:r>
      <w:r>
        <w:rPr>
          <w:spacing w:val="-5"/>
        </w:rPr>
        <w:t xml:space="preserve"> </w:t>
      </w:r>
      <w:r>
        <w:t>Спирина,</w:t>
      </w:r>
      <w:r>
        <w:rPr>
          <w:spacing w:val="-68"/>
        </w:rPr>
        <w:t xml:space="preserve"> </w:t>
      </w:r>
      <w:r>
        <w:t>Ю.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proofErr w:type="spellStart"/>
      <w:r>
        <w:t>Овчинникова</w:t>
      </w:r>
      <w:proofErr w:type="spellEnd"/>
      <w:r>
        <w:t>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Скулачева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Взаимосвязь</w:t>
      </w:r>
      <w:r>
        <w:rPr>
          <w:spacing w:val="1"/>
        </w:rPr>
        <w:t xml:space="preserve"> </w:t>
      </w:r>
      <w:r>
        <w:t>биохимии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молекулярной биологией, биофизикой и биоорганической химией. Значение</w:t>
      </w:r>
      <w:r>
        <w:rPr>
          <w:spacing w:val="1"/>
        </w:rPr>
        <w:t xml:space="preserve"> </w:t>
      </w:r>
      <w:r>
        <w:t>биохимии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биологии,</w:t>
      </w:r>
      <w:r>
        <w:rPr>
          <w:spacing w:val="1"/>
        </w:rPr>
        <w:t xml:space="preserve"> </w:t>
      </w:r>
      <w:r>
        <w:t>медицины,</w:t>
      </w:r>
      <w:r>
        <w:rPr>
          <w:spacing w:val="1"/>
        </w:rPr>
        <w:t xml:space="preserve"> </w:t>
      </w:r>
      <w:r>
        <w:t>биотехнологии,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хозяйства, генетики и экологии. Методы биохимических исследований и их</w:t>
      </w:r>
      <w:r>
        <w:rPr>
          <w:spacing w:val="1"/>
        </w:rPr>
        <w:t xml:space="preserve"> </w:t>
      </w:r>
      <w:r>
        <w:t>характеристика.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скоростных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spacing w:val="-1"/>
        </w:rPr>
        <w:t>автоматизированных</w:t>
      </w:r>
      <w:r>
        <w:rPr>
          <w:spacing w:val="-15"/>
        </w:rPr>
        <w:t xml:space="preserve"> </w:t>
      </w:r>
      <w:r>
        <w:rPr>
          <w:spacing w:val="-1"/>
        </w:rPr>
        <w:t>физико-химических</w:t>
      </w:r>
      <w:r>
        <w:rPr>
          <w:spacing w:val="-15"/>
        </w:rPr>
        <w:t xml:space="preserve"> </w:t>
      </w:r>
      <w:r>
        <w:t>методов</w:t>
      </w:r>
      <w:r>
        <w:rPr>
          <w:spacing w:val="-16"/>
        </w:rPr>
        <w:t xml:space="preserve"> </w:t>
      </w:r>
      <w:r>
        <w:t>анализа</w:t>
      </w:r>
      <w:r>
        <w:rPr>
          <w:spacing w:val="-16"/>
        </w:rPr>
        <w:t xml:space="preserve"> </w:t>
      </w:r>
      <w:r>
        <w:t>для</w:t>
      </w:r>
      <w:r>
        <w:rPr>
          <w:spacing w:val="-15"/>
        </w:rPr>
        <w:t xml:space="preserve"> </w:t>
      </w:r>
      <w:r>
        <w:t>биохимических</w:t>
      </w:r>
      <w:r>
        <w:rPr>
          <w:spacing w:val="-67"/>
        </w:rPr>
        <w:t xml:space="preserve"> </w:t>
      </w:r>
      <w:r>
        <w:t>целей.</w:t>
      </w:r>
      <w:r>
        <w:rPr>
          <w:spacing w:val="-7"/>
        </w:rPr>
        <w:t xml:space="preserve"> </w:t>
      </w:r>
      <w:r>
        <w:t>Биохимические</w:t>
      </w:r>
      <w:r>
        <w:rPr>
          <w:spacing w:val="-5"/>
        </w:rPr>
        <w:t xml:space="preserve"> </w:t>
      </w:r>
      <w:r>
        <w:t>методы</w:t>
      </w:r>
      <w:r>
        <w:rPr>
          <w:spacing w:val="-6"/>
        </w:rPr>
        <w:t xml:space="preserve"> </w:t>
      </w:r>
      <w:r>
        <w:t>мониторинга</w:t>
      </w:r>
      <w:r>
        <w:rPr>
          <w:spacing w:val="-8"/>
        </w:rPr>
        <w:t xml:space="preserve"> </w:t>
      </w:r>
      <w:r>
        <w:t>окружающей</w:t>
      </w:r>
      <w:r>
        <w:rPr>
          <w:spacing w:val="-5"/>
        </w:rPr>
        <w:t xml:space="preserve"> </w:t>
      </w:r>
      <w:r>
        <w:t>среды.</w:t>
      </w:r>
      <w:r>
        <w:rPr>
          <w:spacing w:val="-7"/>
        </w:rPr>
        <w:t xml:space="preserve"> </w:t>
      </w:r>
      <w:r>
        <w:t>Химический</w:t>
      </w:r>
      <w:r>
        <w:rPr>
          <w:spacing w:val="-67"/>
        </w:rPr>
        <w:t xml:space="preserve"> </w:t>
      </w:r>
      <w:r>
        <w:lastRenderedPageBreak/>
        <w:t>состав организмов и общее понятие об обмене веществ и энергии в живой</w:t>
      </w:r>
      <w:r>
        <w:rPr>
          <w:spacing w:val="1"/>
        </w:rPr>
        <w:t xml:space="preserve"> </w:t>
      </w:r>
      <w:r>
        <w:t>природе.</w:t>
      </w:r>
    </w:p>
    <w:p w:rsidR="007A729E" w:rsidRDefault="007A729E" w:rsidP="0083764B">
      <w:pPr>
        <w:pStyle w:val="11"/>
        <w:spacing w:before="7" w:line="276" w:lineRule="auto"/>
      </w:pPr>
      <w:r>
        <w:t>Тема</w:t>
      </w:r>
      <w:r>
        <w:rPr>
          <w:spacing w:val="-1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Белки</w:t>
      </w:r>
    </w:p>
    <w:p w:rsidR="007A729E" w:rsidRDefault="007A729E" w:rsidP="0083764B">
      <w:pPr>
        <w:pStyle w:val="a3"/>
        <w:spacing w:before="43" w:line="276" w:lineRule="auto"/>
        <w:ind w:right="185"/>
      </w:pPr>
      <w:r>
        <w:rPr>
          <w:b/>
          <w:i/>
        </w:rPr>
        <w:t>Теория</w:t>
      </w:r>
      <w:r>
        <w:rPr>
          <w:b/>
        </w:rPr>
        <w:t>.</w:t>
      </w:r>
      <w:r>
        <w:rPr>
          <w:b/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белков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построении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функционировании</w:t>
      </w:r>
      <w:r>
        <w:rPr>
          <w:spacing w:val="1"/>
        </w:rPr>
        <w:t xml:space="preserve"> </w:t>
      </w:r>
      <w:r>
        <w:t>живых</w:t>
      </w:r>
      <w:r>
        <w:rPr>
          <w:spacing w:val="1"/>
        </w:rPr>
        <w:t xml:space="preserve"> </w:t>
      </w:r>
      <w:r>
        <w:t>систем.</w:t>
      </w:r>
      <w:r>
        <w:rPr>
          <w:spacing w:val="1"/>
        </w:rPr>
        <w:t xml:space="preserve"> </w:t>
      </w:r>
      <w:r>
        <w:t xml:space="preserve">Понятие о </w:t>
      </w:r>
      <w:proofErr w:type="spellStart"/>
      <w:r>
        <w:t>протеоме</w:t>
      </w:r>
      <w:proofErr w:type="spellEnd"/>
      <w:r>
        <w:t xml:space="preserve"> и </w:t>
      </w:r>
      <w:proofErr w:type="spellStart"/>
      <w:r>
        <w:t>протеомике</w:t>
      </w:r>
      <w:proofErr w:type="spellEnd"/>
      <w:r>
        <w:t>. Аминокислотный состав белков. 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proofErr w:type="spellStart"/>
      <w:r>
        <w:t>протеиногенных</w:t>
      </w:r>
      <w:proofErr w:type="spellEnd"/>
      <w:r>
        <w:rPr>
          <w:spacing w:val="1"/>
        </w:rPr>
        <w:t xml:space="preserve"> </w:t>
      </w:r>
      <w:r>
        <w:t>аминокислотах.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аминокислот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белковой</w:t>
      </w:r>
      <w:r>
        <w:rPr>
          <w:spacing w:val="-67"/>
        </w:rPr>
        <w:t xml:space="preserve"> </w:t>
      </w:r>
      <w:r>
        <w:t>молекуле.</w:t>
      </w:r>
      <w:r>
        <w:rPr>
          <w:spacing w:val="1"/>
        </w:rPr>
        <w:t xml:space="preserve"> </w:t>
      </w:r>
      <w:r>
        <w:t>Пептиды.</w:t>
      </w:r>
      <w:r>
        <w:rPr>
          <w:spacing w:val="1"/>
        </w:rPr>
        <w:t xml:space="preserve"> </w:t>
      </w:r>
      <w:r>
        <w:t>Природные</w:t>
      </w:r>
      <w:r>
        <w:rPr>
          <w:spacing w:val="1"/>
        </w:rPr>
        <w:t xml:space="preserve"> </w:t>
      </w:r>
      <w:r>
        <w:t>пептиды</w:t>
      </w:r>
      <w:r>
        <w:rPr>
          <w:spacing w:val="1"/>
        </w:rPr>
        <w:t xml:space="preserve"> </w:t>
      </w:r>
      <w:r>
        <w:t>(</w:t>
      </w:r>
      <w:proofErr w:type="spellStart"/>
      <w:r>
        <w:t>глутатион</w:t>
      </w:r>
      <w:proofErr w:type="spellEnd"/>
      <w:r>
        <w:t>,</w:t>
      </w:r>
      <w:r>
        <w:rPr>
          <w:spacing w:val="1"/>
        </w:rPr>
        <w:t xml:space="preserve"> </w:t>
      </w:r>
      <w:r>
        <w:t>вазопрессин,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энкефалины</w:t>
      </w:r>
      <w:proofErr w:type="spellEnd"/>
      <w:r>
        <w:rPr>
          <w:spacing w:val="-1"/>
        </w:rPr>
        <w:t>,</w:t>
      </w:r>
      <w:r>
        <w:rPr>
          <w:spacing w:val="-17"/>
        </w:rPr>
        <w:t xml:space="preserve"> </w:t>
      </w:r>
      <w:proofErr w:type="spellStart"/>
      <w:r>
        <w:rPr>
          <w:spacing w:val="-1"/>
        </w:rPr>
        <w:t>эндорфины</w:t>
      </w:r>
      <w:proofErr w:type="spellEnd"/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др.),</w:t>
      </w:r>
      <w:r>
        <w:rPr>
          <w:spacing w:val="-16"/>
        </w:rPr>
        <w:t xml:space="preserve"> </w:t>
      </w:r>
      <w:r>
        <w:t>их</w:t>
      </w:r>
      <w:r>
        <w:rPr>
          <w:spacing w:val="-14"/>
        </w:rPr>
        <w:t xml:space="preserve"> </w:t>
      </w:r>
      <w:r>
        <w:t>физиологическое</w:t>
      </w:r>
      <w:r>
        <w:rPr>
          <w:spacing w:val="-16"/>
        </w:rPr>
        <w:t xml:space="preserve"> </w:t>
      </w:r>
      <w:r>
        <w:t>значение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использование</w:t>
      </w:r>
    </w:p>
    <w:p w:rsidR="007A729E" w:rsidRDefault="007A729E" w:rsidP="0083764B">
      <w:pPr>
        <w:pStyle w:val="a3"/>
        <w:spacing w:before="67" w:line="276" w:lineRule="auto"/>
        <w:ind w:right="193"/>
      </w:pPr>
      <w:r>
        <w:t>в качестве медицинских препаратов. Химический синтез пептидов заданного</w:t>
      </w:r>
      <w:r>
        <w:rPr>
          <w:spacing w:val="1"/>
        </w:rPr>
        <w:t xml:space="preserve"> </w:t>
      </w:r>
      <w:r>
        <w:t>строения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возможности</w:t>
      </w:r>
      <w:r>
        <w:rPr>
          <w:spacing w:val="-3"/>
        </w:rPr>
        <w:t xml:space="preserve"> </w:t>
      </w:r>
      <w:r>
        <w:t>их применения.</w:t>
      </w:r>
      <w:r>
        <w:rPr>
          <w:spacing w:val="-2"/>
        </w:rPr>
        <w:t xml:space="preserve"> </w:t>
      </w:r>
      <w:r>
        <w:t>Структура</w:t>
      </w:r>
      <w:r>
        <w:rPr>
          <w:spacing w:val="-1"/>
        </w:rPr>
        <w:t xml:space="preserve"> </w:t>
      </w:r>
      <w:r>
        <w:t>белковых</w:t>
      </w:r>
      <w:r>
        <w:rPr>
          <w:spacing w:val="-1"/>
        </w:rPr>
        <w:t xml:space="preserve"> </w:t>
      </w:r>
      <w:r>
        <w:t>молекул.</w:t>
      </w:r>
    </w:p>
    <w:p w:rsidR="007A729E" w:rsidRDefault="007A729E" w:rsidP="0083764B">
      <w:pPr>
        <w:pStyle w:val="a3"/>
        <w:spacing w:line="276" w:lineRule="auto"/>
        <w:ind w:right="184" w:firstLine="707"/>
      </w:pPr>
      <w:r>
        <w:t>Первичная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белков.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первичной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белка.</w:t>
      </w:r>
      <w:r>
        <w:rPr>
          <w:spacing w:val="1"/>
        </w:rPr>
        <w:t xml:space="preserve"> </w:t>
      </w:r>
      <w:r>
        <w:t>Автоматические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молекулярно-генетические</w:t>
      </w:r>
      <w:r>
        <w:rPr>
          <w:spacing w:val="-67"/>
        </w:rPr>
        <w:t xml:space="preserve"> </w:t>
      </w:r>
      <w:r>
        <w:t>методы определения первичной структуры. Компьютерные банки данных о</w:t>
      </w:r>
      <w:r>
        <w:rPr>
          <w:spacing w:val="1"/>
        </w:rPr>
        <w:t xml:space="preserve"> </w:t>
      </w:r>
      <w:r>
        <w:t>первичной</w:t>
      </w:r>
      <w:r>
        <w:rPr>
          <w:spacing w:val="1"/>
        </w:rPr>
        <w:t xml:space="preserve"> </w:t>
      </w:r>
      <w:r>
        <w:t>структуре</w:t>
      </w:r>
      <w:r>
        <w:rPr>
          <w:spacing w:val="1"/>
        </w:rPr>
        <w:t xml:space="preserve"> </w:t>
      </w:r>
      <w:r>
        <w:t>белков.</w:t>
      </w:r>
      <w:r>
        <w:rPr>
          <w:spacing w:val="1"/>
        </w:rPr>
        <w:t xml:space="preserve"> </w:t>
      </w:r>
      <w:r>
        <w:t>Эволюция</w:t>
      </w:r>
      <w:r>
        <w:rPr>
          <w:spacing w:val="1"/>
        </w:rPr>
        <w:t xml:space="preserve"> </w:t>
      </w:r>
      <w:r>
        <w:t>первичной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белков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примере</w:t>
      </w:r>
      <w:r>
        <w:rPr>
          <w:spacing w:val="-1"/>
        </w:rPr>
        <w:t xml:space="preserve"> </w:t>
      </w:r>
      <w:proofErr w:type="spellStart"/>
      <w:r>
        <w:t>цитохромов</w:t>
      </w:r>
      <w:proofErr w:type="spellEnd"/>
      <w:r>
        <w:t>).</w:t>
      </w:r>
    </w:p>
    <w:p w:rsidR="007A729E" w:rsidRDefault="007A729E" w:rsidP="0083764B">
      <w:pPr>
        <w:pStyle w:val="a3"/>
        <w:spacing w:line="276" w:lineRule="auto"/>
        <w:ind w:right="180" w:firstLine="707"/>
      </w:pPr>
      <w:proofErr w:type="gramStart"/>
      <w:r>
        <w:t>Вторичная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надвторичная</w:t>
      </w:r>
      <w:proofErr w:type="spellEnd"/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белков.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α-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β-</w:t>
      </w:r>
      <w:r>
        <w:rPr>
          <w:spacing w:val="1"/>
        </w:rPr>
        <w:t xml:space="preserve"> </w:t>
      </w:r>
      <w:proofErr w:type="spellStart"/>
      <w:r>
        <w:t>конформаииях</w:t>
      </w:r>
      <w:proofErr w:type="spellEnd"/>
      <w:r>
        <w:rPr>
          <w:spacing w:val="1"/>
        </w:rPr>
        <w:t xml:space="preserve"> </w:t>
      </w:r>
      <w:r>
        <w:t>полипептидной</w:t>
      </w:r>
      <w:r>
        <w:rPr>
          <w:spacing w:val="1"/>
        </w:rPr>
        <w:t xml:space="preserve"> </w:t>
      </w:r>
      <w:r>
        <w:t>цепи</w:t>
      </w:r>
      <w:r>
        <w:rPr>
          <w:spacing w:val="1"/>
        </w:rPr>
        <w:t xml:space="preserve"> </w:t>
      </w:r>
      <w:r>
        <w:t>(работы</w:t>
      </w:r>
      <w:r>
        <w:rPr>
          <w:spacing w:val="1"/>
        </w:rPr>
        <w:t xml:space="preserve"> </w:t>
      </w:r>
      <w:r>
        <w:t>Л.</w:t>
      </w:r>
      <w:r>
        <w:rPr>
          <w:spacing w:val="1"/>
        </w:rPr>
        <w:t xml:space="preserve"> </w:t>
      </w:r>
      <w:proofErr w:type="spellStart"/>
      <w:r>
        <w:t>Полинга</w:t>
      </w:r>
      <w:proofErr w:type="spellEnd"/>
      <w:r>
        <w:t>).</w:t>
      </w:r>
      <w:r>
        <w:rPr>
          <w:spacing w:val="1"/>
        </w:rPr>
        <w:t xml:space="preserve"> </w:t>
      </w:r>
      <w:r>
        <w:t>Параметры</w:t>
      </w:r>
      <w:r>
        <w:rPr>
          <w:spacing w:val="1"/>
        </w:rPr>
        <w:t xml:space="preserve"> </w:t>
      </w:r>
      <w:r>
        <w:t>α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спирали</w:t>
      </w:r>
      <w:r>
        <w:rPr>
          <w:spacing w:val="1"/>
        </w:rPr>
        <w:t xml:space="preserve"> </w:t>
      </w:r>
      <w:r>
        <w:t>полипептидной</w:t>
      </w:r>
      <w:r>
        <w:rPr>
          <w:spacing w:val="1"/>
        </w:rPr>
        <w:t xml:space="preserve"> </w:t>
      </w:r>
      <w:r>
        <w:t>цепи.</w:t>
      </w:r>
      <w:r>
        <w:rPr>
          <w:spacing w:val="1"/>
        </w:rPr>
        <w:t xml:space="preserve"> </w:t>
      </w:r>
      <w:proofErr w:type="spellStart"/>
      <w:r>
        <w:t>Надвторичные</w:t>
      </w:r>
      <w:proofErr w:type="spellEnd"/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белках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специфических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белков.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первичной и вторичной структур белковой молекулы. Классификация белков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элементам</w:t>
      </w:r>
      <w:r>
        <w:rPr>
          <w:spacing w:val="1"/>
        </w:rPr>
        <w:t xml:space="preserve"> </w:t>
      </w:r>
      <w:r>
        <w:t>вторичной</w:t>
      </w:r>
      <w:r>
        <w:rPr>
          <w:spacing w:val="1"/>
        </w:rPr>
        <w:t xml:space="preserve"> </w:t>
      </w:r>
      <w:r>
        <w:t>структуры.</w:t>
      </w:r>
      <w:r>
        <w:rPr>
          <w:spacing w:val="1"/>
        </w:rPr>
        <w:t xml:space="preserve"> </w:t>
      </w:r>
      <w:r>
        <w:t>Доменный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структурной</w:t>
      </w:r>
      <w:r>
        <w:rPr>
          <w:spacing w:val="1"/>
        </w:rPr>
        <w:t xml:space="preserve"> </w:t>
      </w:r>
      <w:r>
        <w:t>организации белков. Понятие о структурных и функциональных доменах (на</w:t>
      </w:r>
      <w:r>
        <w:rPr>
          <w:spacing w:val="1"/>
        </w:rPr>
        <w:t xml:space="preserve"> </w:t>
      </w:r>
      <w:r>
        <w:t>примере</w:t>
      </w:r>
      <w:r>
        <w:rPr>
          <w:spacing w:val="-1"/>
        </w:rPr>
        <w:t xml:space="preserve"> </w:t>
      </w:r>
      <w:r>
        <w:t>иммуноглобулинов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каталитически</w:t>
      </w:r>
      <w:r>
        <w:rPr>
          <w:spacing w:val="-1"/>
        </w:rPr>
        <w:t xml:space="preserve"> </w:t>
      </w:r>
      <w:r>
        <w:t>активных</w:t>
      </w:r>
      <w:r>
        <w:rPr>
          <w:spacing w:val="-3"/>
        </w:rPr>
        <w:t xml:space="preserve"> </w:t>
      </w:r>
      <w:r>
        <w:t>белков).</w:t>
      </w:r>
    </w:p>
    <w:p w:rsidR="007A729E" w:rsidRDefault="007A729E" w:rsidP="0083764B">
      <w:pPr>
        <w:pStyle w:val="a3"/>
        <w:spacing w:line="276" w:lineRule="auto"/>
        <w:ind w:right="188" w:firstLine="707"/>
      </w:pPr>
      <w:r>
        <w:t>Третичная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белков.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связей,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-67"/>
        </w:rPr>
        <w:t xml:space="preserve"> </w:t>
      </w:r>
      <w:r>
        <w:t>поддержание</w:t>
      </w:r>
      <w:r>
        <w:rPr>
          <w:spacing w:val="1"/>
        </w:rPr>
        <w:t xml:space="preserve"> </w:t>
      </w:r>
      <w:r>
        <w:t>третичной</w:t>
      </w:r>
      <w:r>
        <w:rPr>
          <w:spacing w:val="1"/>
        </w:rPr>
        <w:t xml:space="preserve"> </w:t>
      </w:r>
      <w:r>
        <w:t>структуры.</w:t>
      </w:r>
      <w:r>
        <w:rPr>
          <w:spacing w:val="1"/>
        </w:rPr>
        <w:t xml:space="preserve"> </w:t>
      </w:r>
      <w:r>
        <w:t>Динамичность</w:t>
      </w:r>
      <w:r>
        <w:rPr>
          <w:spacing w:val="1"/>
        </w:rPr>
        <w:t xml:space="preserve"> </w:t>
      </w:r>
      <w:r>
        <w:t>третичной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 xml:space="preserve">белков. Самоорганизация третичной структуры белковой молекулы и </w:t>
      </w:r>
      <w:proofErr w:type="gramStart"/>
      <w:r>
        <w:t>роль</w:t>
      </w:r>
      <w:proofErr w:type="gramEnd"/>
      <w:r>
        <w:rPr>
          <w:spacing w:val="1"/>
        </w:rPr>
        <w:t xml:space="preserve"> </w:t>
      </w:r>
      <w:r>
        <w:t>специфических</w:t>
      </w:r>
      <w:r>
        <w:rPr>
          <w:spacing w:val="1"/>
        </w:rPr>
        <w:t xml:space="preserve"> </w:t>
      </w:r>
      <w:r>
        <w:t>белков-</w:t>
      </w:r>
      <w:proofErr w:type="spellStart"/>
      <w:r>
        <w:t>шаперонов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процессе.</w:t>
      </w:r>
      <w:r>
        <w:rPr>
          <w:spacing w:val="1"/>
        </w:rPr>
        <w:t xml:space="preserve"> </w:t>
      </w:r>
      <w:r>
        <w:t>Предсказание</w:t>
      </w:r>
      <w:r>
        <w:rPr>
          <w:spacing w:val="-67"/>
        </w:rPr>
        <w:t xml:space="preserve"> </w:t>
      </w:r>
      <w:r>
        <w:t>пространственного</w:t>
      </w:r>
      <w:r>
        <w:rPr>
          <w:spacing w:val="-4"/>
        </w:rPr>
        <w:t xml:space="preserve"> </w:t>
      </w:r>
      <w:r>
        <w:t>строения</w:t>
      </w:r>
      <w:r>
        <w:rPr>
          <w:spacing w:val="-4"/>
        </w:rPr>
        <w:t xml:space="preserve"> </w:t>
      </w:r>
      <w:r>
        <w:t>белков,</w:t>
      </w:r>
      <w:r>
        <w:rPr>
          <w:spacing w:val="-2"/>
        </w:rPr>
        <w:t xml:space="preserve"> </w:t>
      </w:r>
      <w:r>
        <w:t>исходя</w:t>
      </w:r>
      <w:r>
        <w:rPr>
          <w:spacing w:val="-5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их первичной</w:t>
      </w:r>
      <w:r>
        <w:rPr>
          <w:spacing w:val="-1"/>
        </w:rPr>
        <w:t xml:space="preserve"> </w:t>
      </w:r>
      <w:r>
        <w:t>структуры.</w:t>
      </w:r>
    </w:p>
    <w:p w:rsidR="007A729E" w:rsidRDefault="007A729E" w:rsidP="0083764B">
      <w:pPr>
        <w:pStyle w:val="a3"/>
        <w:spacing w:line="276" w:lineRule="auto"/>
        <w:ind w:right="184" w:firstLine="707"/>
      </w:pPr>
      <w:r>
        <w:t>Четвертичная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белков.</w:t>
      </w:r>
      <w:r>
        <w:rPr>
          <w:spacing w:val="1"/>
        </w:rPr>
        <w:t xml:space="preserve"> </w:t>
      </w:r>
      <w:r>
        <w:t>Субъединицы</w:t>
      </w:r>
      <w:r>
        <w:rPr>
          <w:spacing w:val="1"/>
        </w:rPr>
        <w:t xml:space="preserve"> </w:t>
      </w:r>
      <w:r>
        <w:t>(</w:t>
      </w:r>
      <w:proofErr w:type="spellStart"/>
      <w:r>
        <w:t>протомеры</w:t>
      </w:r>
      <w:proofErr w:type="spellEnd"/>
      <w:r>
        <w:t>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эпимолекулы</w:t>
      </w:r>
      <w:proofErr w:type="spellEnd"/>
      <w:r>
        <w:t xml:space="preserve"> (</w:t>
      </w:r>
      <w:proofErr w:type="spellStart"/>
      <w:r>
        <w:t>мультимеры</w:t>
      </w:r>
      <w:proofErr w:type="spellEnd"/>
      <w:r>
        <w:t>). Конкретные примеры четвертичной структуры</w:t>
      </w:r>
      <w:r>
        <w:rPr>
          <w:spacing w:val="1"/>
        </w:rPr>
        <w:t xml:space="preserve"> </w:t>
      </w:r>
      <w:r>
        <w:t xml:space="preserve">белков (гемоглобин, </w:t>
      </w:r>
      <w:proofErr w:type="spellStart"/>
      <w:r>
        <w:t>лактатдегидрогеназа</w:t>
      </w:r>
      <w:proofErr w:type="spellEnd"/>
      <w:r>
        <w:t>, каталаза и др.). Типы связей между</w:t>
      </w:r>
      <w:r>
        <w:rPr>
          <w:spacing w:val="-67"/>
        </w:rPr>
        <w:t xml:space="preserve"> </w:t>
      </w:r>
      <w:r>
        <w:t>субъединицами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proofErr w:type="spellStart"/>
      <w:r>
        <w:t>эпимолекуле</w:t>
      </w:r>
      <w:proofErr w:type="spellEnd"/>
      <w:r>
        <w:t>.</w:t>
      </w:r>
    </w:p>
    <w:p w:rsidR="007A729E" w:rsidRDefault="007A729E" w:rsidP="0083764B">
      <w:pPr>
        <w:pStyle w:val="a3"/>
        <w:spacing w:line="276" w:lineRule="auto"/>
        <w:ind w:right="186" w:firstLine="707"/>
      </w:pPr>
      <w:r>
        <w:t>Номенклатура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белков.</w:t>
      </w:r>
      <w:r>
        <w:rPr>
          <w:spacing w:val="1"/>
        </w:rPr>
        <w:t xml:space="preserve"> </w:t>
      </w:r>
      <w:r>
        <w:t>Функциональная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белков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групп:</w:t>
      </w:r>
      <w:r>
        <w:rPr>
          <w:spacing w:val="1"/>
        </w:rPr>
        <w:t xml:space="preserve"> </w:t>
      </w:r>
      <w:r>
        <w:t>структурных,</w:t>
      </w:r>
      <w:r>
        <w:rPr>
          <w:spacing w:val="1"/>
        </w:rPr>
        <w:t xml:space="preserve"> </w:t>
      </w:r>
      <w:r>
        <w:t>сократительных,</w:t>
      </w:r>
      <w:r>
        <w:rPr>
          <w:spacing w:val="-15"/>
        </w:rPr>
        <w:t xml:space="preserve"> </w:t>
      </w:r>
      <w:r>
        <w:t>защитных,</w:t>
      </w:r>
      <w:r>
        <w:rPr>
          <w:spacing w:val="-15"/>
        </w:rPr>
        <w:t xml:space="preserve"> </w:t>
      </w:r>
      <w:r>
        <w:t>токсических,</w:t>
      </w:r>
      <w:r>
        <w:rPr>
          <w:spacing w:val="-15"/>
        </w:rPr>
        <w:t xml:space="preserve"> </w:t>
      </w:r>
      <w:r>
        <w:t>рецепторных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регуляторных.</w:t>
      </w:r>
      <w:r>
        <w:rPr>
          <w:spacing w:val="-15"/>
        </w:rPr>
        <w:t xml:space="preserve"> </w:t>
      </w:r>
      <w:r>
        <w:t>Белки</w:t>
      </w:r>
      <w:r>
        <w:rPr>
          <w:spacing w:val="-68"/>
        </w:rPr>
        <w:t xml:space="preserve"> </w:t>
      </w:r>
      <w:r>
        <w:t>(</w:t>
      </w:r>
      <w:proofErr w:type="spellStart"/>
      <w:r>
        <w:t>металлотионеины</w:t>
      </w:r>
      <w:proofErr w:type="spellEnd"/>
      <w:r>
        <w:t>,</w:t>
      </w:r>
      <w:r>
        <w:rPr>
          <w:spacing w:val="1"/>
        </w:rPr>
        <w:t xml:space="preserve"> </w:t>
      </w:r>
      <w:r>
        <w:t>гемоглобин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proofErr w:type="spellStart"/>
      <w:r>
        <w:t>детоксиканты</w:t>
      </w:r>
      <w:proofErr w:type="spellEnd"/>
      <w:r>
        <w:rPr>
          <w:spacing w:val="1"/>
        </w:rPr>
        <w:t xml:space="preserve"> </w:t>
      </w:r>
      <w:proofErr w:type="spellStart"/>
      <w:r>
        <w:t>ксенобиотиков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организме.</w:t>
      </w:r>
    </w:p>
    <w:p w:rsidR="007A729E" w:rsidRDefault="007A729E" w:rsidP="0083764B">
      <w:pPr>
        <w:spacing w:line="276" w:lineRule="auto"/>
        <w:ind w:left="242" w:right="187"/>
        <w:jc w:val="both"/>
        <w:rPr>
          <w:i/>
          <w:sz w:val="28"/>
        </w:rPr>
      </w:pPr>
      <w:r>
        <w:rPr>
          <w:b/>
          <w:i/>
          <w:sz w:val="28"/>
        </w:rPr>
        <w:t>Практика.</w:t>
      </w:r>
      <w:r>
        <w:rPr>
          <w:b/>
          <w:i/>
          <w:spacing w:val="-8"/>
          <w:sz w:val="28"/>
        </w:rPr>
        <w:t xml:space="preserve"> </w:t>
      </w:r>
      <w:r>
        <w:rPr>
          <w:i/>
          <w:sz w:val="28"/>
        </w:rPr>
        <w:t>Практическая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работа.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Тема: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«Разделение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аминокислот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методом</w:t>
      </w:r>
      <w:r>
        <w:rPr>
          <w:i/>
          <w:spacing w:val="-68"/>
          <w:sz w:val="28"/>
        </w:rPr>
        <w:t xml:space="preserve"> </w:t>
      </w:r>
      <w:r>
        <w:rPr>
          <w:i/>
          <w:sz w:val="28"/>
        </w:rPr>
        <w:lastRenderedPageBreak/>
        <w:t>распределительной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хроматографии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бумаге».</w:t>
      </w:r>
    </w:p>
    <w:p w:rsidR="007A729E" w:rsidRDefault="007A729E" w:rsidP="0083764B">
      <w:pPr>
        <w:spacing w:line="276" w:lineRule="auto"/>
        <w:ind w:left="242" w:right="188"/>
        <w:jc w:val="both"/>
        <w:rPr>
          <w:i/>
          <w:sz w:val="28"/>
        </w:rPr>
      </w:pPr>
      <w:r>
        <w:rPr>
          <w:i/>
          <w:sz w:val="28"/>
        </w:rPr>
        <w:t>Практическая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работа.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Тема: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«Приготовление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раствора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белка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(яичного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альбумина).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Разделение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белков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куриного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яйца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растворимости.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Денатурация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белков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(обратимая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необратимая)».</w:t>
      </w:r>
    </w:p>
    <w:p w:rsidR="007A729E" w:rsidRDefault="007A729E" w:rsidP="0083764B">
      <w:pPr>
        <w:pStyle w:val="11"/>
        <w:spacing w:before="2" w:line="276" w:lineRule="auto"/>
      </w:pPr>
      <w:r>
        <w:t>Тема 3.</w:t>
      </w:r>
      <w:r>
        <w:rPr>
          <w:spacing w:val="-1"/>
        </w:rPr>
        <w:t xml:space="preserve"> </w:t>
      </w:r>
      <w:r>
        <w:t>Ферменты</w:t>
      </w:r>
    </w:p>
    <w:p w:rsidR="007A729E" w:rsidRDefault="007A729E" w:rsidP="0083764B">
      <w:pPr>
        <w:pStyle w:val="a3"/>
        <w:spacing w:before="43" w:line="276" w:lineRule="auto"/>
        <w:ind w:right="189"/>
      </w:pPr>
      <w:r>
        <w:rPr>
          <w:b/>
          <w:i/>
        </w:rPr>
        <w:t>Теория.</w:t>
      </w:r>
      <w:r>
        <w:rPr>
          <w:b/>
          <w:i/>
          <w:spacing w:val="1"/>
        </w:rPr>
        <w:t xml:space="preserve"> </w:t>
      </w:r>
      <w:r>
        <w:t>Разнообразие</w:t>
      </w:r>
      <w:r>
        <w:rPr>
          <w:spacing w:val="1"/>
        </w:rPr>
        <w:t xml:space="preserve"> </w:t>
      </w:r>
      <w:r>
        <w:t>каталитически</w:t>
      </w:r>
      <w:r>
        <w:rPr>
          <w:spacing w:val="1"/>
        </w:rPr>
        <w:t xml:space="preserve"> </w:t>
      </w:r>
      <w:r>
        <w:t>активных</w:t>
      </w:r>
      <w:r>
        <w:rPr>
          <w:spacing w:val="1"/>
        </w:rPr>
        <w:t xml:space="preserve"> </w:t>
      </w:r>
      <w:r>
        <w:t>молекул.</w:t>
      </w:r>
      <w:r>
        <w:rPr>
          <w:spacing w:val="1"/>
        </w:rPr>
        <w:t xml:space="preserve"> </w:t>
      </w:r>
      <w:r>
        <w:t>Каталитически</w:t>
      </w:r>
      <w:r>
        <w:rPr>
          <w:spacing w:val="1"/>
        </w:rPr>
        <w:t xml:space="preserve"> </w:t>
      </w:r>
      <w:r>
        <w:t>активные</w:t>
      </w:r>
      <w:r>
        <w:rPr>
          <w:spacing w:val="37"/>
        </w:rPr>
        <w:t xml:space="preserve"> </w:t>
      </w:r>
      <w:r>
        <w:t>белки</w:t>
      </w:r>
      <w:r>
        <w:rPr>
          <w:spacing w:val="40"/>
        </w:rPr>
        <w:t xml:space="preserve"> </w:t>
      </w:r>
      <w:r>
        <w:t>(энзимы),</w:t>
      </w:r>
      <w:r>
        <w:rPr>
          <w:spacing w:val="39"/>
        </w:rPr>
        <w:t xml:space="preserve"> </w:t>
      </w:r>
      <w:r>
        <w:t>каталитически</w:t>
      </w:r>
      <w:r>
        <w:rPr>
          <w:spacing w:val="40"/>
        </w:rPr>
        <w:t xml:space="preserve"> </w:t>
      </w:r>
      <w:r>
        <w:t>активные</w:t>
      </w:r>
      <w:r>
        <w:rPr>
          <w:spacing w:val="37"/>
        </w:rPr>
        <w:t xml:space="preserve"> </w:t>
      </w:r>
      <w:r>
        <w:t>РНК</w:t>
      </w:r>
      <w:r>
        <w:rPr>
          <w:spacing w:val="39"/>
        </w:rPr>
        <w:t xml:space="preserve"> </w:t>
      </w:r>
      <w:r>
        <w:t>(</w:t>
      </w:r>
      <w:proofErr w:type="spellStart"/>
      <w:r>
        <w:t>рибозимы</w:t>
      </w:r>
      <w:proofErr w:type="spellEnd"/>
      <w:r>
        <w:t>),</w:t>
      </w:r>
    </w:p>
    <w:p w:rsidR="007A729E" w:rsidRDefault="007A729E" w:rsidP="0083764B">
      <w:pPr>
        <w:pStyle w:val="a3"/>
        <w:spacing w:before="67" w:line="276" w:lineRule="auto"/>
        <w:ind w:right="183"/>
      </w:pPr>
      <w:r>
        <w:t>каталитически активные антитела (</w:t>
      </w:r>
      <w:proofErr w:type="spellStart"/>
      <w:r>
        <w:t>абзимы</w:t>
      </w:r>
      <w:proofErr w:type="spellEnd"/>
      <w:r>
        <w:t>). Каталитическая функция белков.</w:t>
      </w:r>
      <w:r>
        <w:rPr>
          <w:spacing w:val="-67"/>
        </w:rPr>
        <w:t xml:space="preserve"> </w:t>
      </w:r>
      <w:r>
        <w:t>Различия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свойствах</w:t>
      </w:r>
      <w:r>
        <w:rPr>
          <w:spacing w:val="1"/>
        </w:rPr>
        <w:t xml:space="preserve"> </w:t>
      </w:r>
      <w:r>
        <w:t>ферментов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катализаторов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природы.</w:t>
      </w:r>
      <w:r>
        <w:rPr>
          <w:spacing w:val="1"/>
        </w:rPr>
        <w:t xml:space="preserve"> </w:t>
      </w:r>
      <w:r>
        <w:t>Специфичность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ферментов.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отечественных</w:t>
      </w:r>
      <w:r>
        <w:rPr>
          <w:spacing w:val="1"/>
        </w:rPr>
        <w:t xml:space="preserve"> </w:t>
      </w:r>
      <w:r>
        <w:t>ученых</w:t>
      </w:r>
      <w:r>
        <w:rPr>
          <w:spacing w:val="1"/>
        </w:rPr>
        <w:t xml:space="preserve"> </w:t>
      </w:r>
      <w:r>
        <w:t>(И.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 xml:space="preserve">Павлов, А. Е. </w:t>
      </w:r>
      <w:proofErr w:type="spellStart"/>
      <w:r>
        <w:t>Браунштейн</w:t>
      </w:r>
      <w:proofErr w:type="spellEnd"/>
      <w:r>
        <w:t>, П. А. Энгельгардт и др.) в развитии энзимологии.</w:t>
      </w:r>
      <w:r>
        <w:rPr>
          <w:spacing w:val="1"/>
        </w:rPr>
        <w:t xml:space="preserve"> </w:t>
      </w:r>
      <w:r>
        <w:t xml:space="preserve">Понятие о </w:t>
      </w:r>
      <w:proofErr w:type="gramStart"/>
      <w:r>
        <w:t>субстратном</w:t>
      </w:r>
      <w:proofErr w:type="gramEnd"/>
      <w:r>
        <w:t xml:space="preserve"> и аллостерическом центрах в молекуле ферментов.</w:t>
      </w:r>
      <w:r>
        <w:rPr>
          <w:spacing w:val="1"/>
        </w:rPr>
        <w:t xml:space="preserve"> </w:t>
      </w:r>
      <w:r>
        <w:t>Ферменты</w:t>
      </w:r>
      <w:r>
        <w:rPr>
          <w:spacing w:val="1"/>
        </w:rPr>
        <w:t xml:space="preserve"> </w:t>
      </w:r>
      <w:r>
        <w:t>мономеры</w:t>
      </w:r>
      <w:r>
        <w:rPr>
          <w:spacing w:val="1"/>
        </w:rPr>
        <w:t xml:space="preserve"> </w:t>
      </w:r>
      <w:r>
        <w:t>(трипсин,</w:t>
      </w:r>
      <w:r>
        <w:rPr>
          <w:spacing w:val="1"/>
        </w:rPr>
        <w:t xml:space="preserve"> </w:t>
      </w:r>
      <w:r>
        <w:t>лизоцим)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мультимеры</w:t>
      </w:r>
      <w:proofErr w:type="spellEnd"/>
      <w:r>
        <w:rPr>
          <w:spacing w:val="1"/>
        </w:rPr>
        <w:t xml:space="preserve"> </w:t>
      </w:r>
      <w:r>
        <w:t>(</w:t>
      </w:r>
      <w:proofErr w:type="spellStart"/>
      <w:r>
        <w:t>глутатио</w:t>
      </w:r>
      <w:proofErr w:type="gramStart"/>
      <w:r>
        <w:t>н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редуктаза</w:t>
      </w:r>
      <w:proofErr w:type="spellEnd"/>
      <w:r>
        <w:t>). Понятие о коферментах. Коферменты — переносчики водорода и</w:t>
      </w:r>
      <w:r>
        <w:rPr>
          <w:spacing w:val="1"/>
        </w:rPr>
        <w:t xml:space="preserve"> </w:t>
      </w:r>
      <w:r>
        <w:t>электронов</w:t>
      </w:r>
      <w:r>
        <w:rPr>
          <w:spacing w:val="-10"/>
        </w:rPr>
        <w:t xml:space="preserve"> </w:t>
      </w:r>
      <w:r>
        <w:t>(НАД,</w:t>
      </w:r>
      <w:r>
        <w:rPr>
          <w:spacing w:val="-9"/>
        </w:rPr>
        <w:t xml:space="preserve"> </w:t>
      </w:r>
      <w:r>
        <w:t>НАДФ,</w:t>
      </w:r>
      <w:r>
        <w:rPr>
          <w:spacing w:val="-10"/>
        </w:rPr>
        <w:t xml:space="preserve"> </w:t>
      </w:r>
      <w:r>
        <w:t>ФАД),</w:t>
      </w:r>
      <w:r>
        <w:rPr>
          <w:spacing w:val="-9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атомных</w:t>
      </w:r>
      <w:r>
        <w:rPr>
          <w:spacing w:val="-8"/>
        </w:rPr>
        <w:t xml:space="preserve"> </w:t>
      </w:r>
      <w:r>
        <w:t>групп</w:t>
      </w:r>
      <w:r>
        <w:rPr>
          <w:spacing w:val="-9"/>
        </w:rPr>
        <w:t xml:space="preserve"> </w:t>
      </w:r>
      <w:r>
        <w:t>(АТФ,</w:t>
      </w:r>
      <w:r>
        <w:rPr>
          <w:spacing w:val="-10"/>
        </w:rPr>
        <w:t xml:space="preserve"> </w:t>
      </w:r>
      <w:r>
        <w:t>кофермент-А,</w:t>
      </w:r>
      <w:r>
        <w:rPr>
          <w:spacing w:val="-10"/>
        </w:rPr>
        <w:t xml:space="preserve"> </w:t>
      </w:r>
      <w:r>
        <w:t>НД</w:t>
      </w:r>
      <w:proofErr w:type="gramStart"/>
      <w:r>
        <w:t>Ф-</w:t>
      </w:r>
      <w:proofErr w:type="gramEnd"/>
      <w:r>
        <w:rPr>
          <w:spacing w:val="-67"/>
        </w:rPr>
        <w:t xml:space="preserve"> </w:t>
      </w:r>
      <w:r>
        <w:t>сахара).</w:t>
      </w:r>
    </w:p>
    <w:p w:rsidR="007A729E" w:rsidRDefault="007A729E" w:rsidP="0083764B">
      <w:pPr>
        <w:pStyle w:val="a3"/>
        <w:spacing w:before="2" w:line="276" w:lineRule="auto"/>
        <w:ind w:right="183" w:firstLine="707"/>
      </w:pPr>
      <w:r>
        <w:t>Множественные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ферментов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функциональное</w:t>
      </w:r>
      <w:r>
        <w:rPr>
          <w:spacing w:val="1"/>
        </w:rPr>
        <w:t xml:space="preserve"> </w:t>
      </w:r>
      <w:r>
        <w:t>значение.</w:t>
      </w:r>
      <w:r>
        <w:rPr>
          <w:spacing w:val="1"/>
        </w:rPr>
        <w:t xml:space="preserve"> </w:t>
      </w:r>
      <w:r>
        <w:t xml:space="preserve">Изоферменты </w:t>
      </w:r>
      <w:proofErr w:type="spellStart"/>
      <w:r>
        <w:t>лактатдегидрогеназы</w:t>
      </w:r>
      <w:proofErr w:type="spellEnd"/>
      <w:r>
        <w:t>. Значение исследования множественных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ферментов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медицины,</w:t>
      </w:r>
      <w:r>
        <w:rPr>
          <w:spacing w:val="1"/>
        </w:rPr>
        <w:t xml:space="preserve"> </w:t>
      </w:r>
      <w:r>
        <w:t>генетики,</w:t>
      </w:r>
      <w:r>
        <w:rPr>
          <w:spacing w:val="1"/>
        </w:rPr>
        <w:t xml:space="preserve"> </w:t>
      </w:r>
      <w:r>
        <w:t>селекции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proofErr w:type="spellStart"/>
      <w:r>
        <w:t>Мультиэнзимные</w:t>
      </w:r>
      <w:proofErr w:type="spellEnd"/>
      <w:r>
        <w:rPr>
          <w:spacing w:val="1"/>
        </w:rPr>
        <w:t xml:space="preserve"> </w:t>
      </w:r>
      <w:r>
        <w:t>комплексы,</w:t>
      </w:r>
      <w:r>
        <w:rPr>
          <w:spacing w:val="1"/>
        </w:rPr>
        <w:t xml:space="preserve"> </w:t>
      </w:r>
      <w:proofErr w:type="spellStart"/>
      <w:r>
        <w:t>метаболоны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полифункциональные ферменты. Механизм действия ферментов. Фермент-</w:t>
      </w:r>
      <w:r>
        <w:rPr>
          <w:spacing w:val="1"/>
        </w:rPr>
        <w:t xml:space="preserve"> </w:t>
      </w:r>
      <w:r>
        <w:t>субстратные</w:t>
      </w:r>
      <w:r>
        <w:rPr>
          <w:spacing w:val="1"/>
        </w:rPr>
        <w:t xml:space="preserve"> </w:t>
      </w:r>
      <w:r>
        <w:t>комплексы.</w:t>
      </w:r>
      <w:r>
        <w:rPr>
          <w:spacing w:val="1"/>
        </w:rPr>
        <w:t xml:space="preserve"> </w:t>
      </w:r>
      <w:r>
        <w:t>Константа</w:t>
      </w:r>
      <w:r>
        <w:rPr>
          <w:spacing w:val="1"/>
        </w:rPr>
        <w:t xml:space="preserve"> </w:t>
      </w:r>
      <w:r>
        <w:t>диссоциации</w:t>
      </w:r>
      <w:r>
        <w:rPr>
          <w:spacing w:val="1"/>
        </w:rPr>
        <w:t xml:space="preserve"> </w:t>
      </w:r>
      <w:r>
        <w:t>фермент-субстратного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(K</w:t>
      </w:r>
      <w:r>
        <w:rPr>
          <w:vertAlign w:val="subscript"/>
        </w:rPr>
        <w:t>S</w:t>
      </w:r>
      <w:r>
        <w:t>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константа</w:t>
      </w:r>
      <w:r>
        <w:rPr>
          <w:spacing w:val="1"/>
        </w:rPr>
        <w:t xml:space="preserve"> </w:t>
      </w:r>
      <w:proofErr w:type="spellStart"/>
      <w:r>
        <w:t>Михаэлиса</w:t>
      </w:r>
      <w:proofErr w:type="spellEnd"/>
      <w:r>
        <w:rPr>
          <w:spacing w:val="1"/>
        </w:rPr>
        <w:t xml:space="preserve"> </w:t>
      </w:r>
      <w:r>
        <w:t>(К</w:t>
      </w:r>
      <w:r>
        <w:rPr>
          <w:vertAlign w:val="subscript"/>
        </w:rPr>
        <w:t>М</w:t>
      </w:r>
      <w:r>
        <w:t>).</w:t>
      </w:r>
      <w:r>
        <w:rPr>
          <w:spacing w:val="1"/>
        </w:rPr>
        <w:t xml:space="preserve"> </w:t>
      </w:r>
      <w:r>
        <w:t>Активаторы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ингибиторы</w:t>
      </w:r>
      <w:r>
        <w:rPr>
          <w:spacing w:val="1"/>
        </w:rPr>
        <w:t xml:space="preserve"> </w:t>
      </w:r>
      <w:r>
        <w:t>ферментов.</w:t>
      </w:r>
      <w:r>
        <w:rPr>
          <w:spacing w:val="-2"/>
        </w:rPr>
        <w:t xml:space="preserve"> </w:t>
      </w:r>
      <w:r>
        <w:t xml:space="preserve">Влияние </w:t>
      </w:r>
      <w:proofErr w:type="spellStart"/>
      <w:r>
        <w:t>ксенобиотиков</w:t>
      </w:r>
      <w:proofErr w:type="spellEnd"/>
      <w:r>
        <w:rPr>
          <w:spacing w:val="-5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активность</w:t>
      </w:r>
      <w:r>
        <w:rPr>
          <w:spacing w:val="-1"/>
        </w:rPr>
        <w:t xml:space="preserve"> </w:t>
      </w:r>
      <w:r>
        <w:t>ферментов.</w:t>
      </w:r>
    </w:p>
    <w:p w:rsidR="007A729E" w:rsidRDefault="007A729E" w:rsidP="0083764B">
      <w:pPr>
        <w:pStyle w:val="a3"/>
        <w:spacing w:line="276" w:lineRule="auto"/>
        <w:ind w:right="191"/>
      </w:pPr>
      <w:r>
        <w:t>Номенклатура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ферментов.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классификации</w:t>
      </w:r>
      <w:r>
        <w:rPr>
          <w:spacing w:val="1"/>
        </w:rPr>
        <w:t xml:space="preserve"> </w:t>
      </w:r>
      <w:r>
        <w:t>ферментов.</w:t>
      </w:r>
    </w:p>
    <w:p w:rsidR="007A729E" w:rsidRDefault="007A729E" w:rsidP="0083764B">
      <w:pPr>
        <w:pStyle w:val="a3"/>
        <w:spacing w:line="276" w:lineRule="auto"/>
        <w:ind w:right="191" w:firstLine="707"/>
      </w:pPr>
      <w:r>
        <w:t>Промышленное получение и практическое использование ферментов.</w:t>
      </w:r>
      <w:r>
        <w:rPr>
          <w:spacing w:val="1"/>
        </w:rPr>
        <w:t xml:space="preserve"> </w:t>
      </w:r>
      <w:r>
        <w:t>Иммобилизованные</w:t>
      </w:r>
      <w:r>
        <w:rPr>
          <w:spacing w:val="1"/>
        </w:rPr>
        <w:t xml:space="preserve"> </w:t>
      </w:r>
      <w:r>
        <w:t>ферменты.</w:t>
      </w:r>
      <w:r>
        <w:rPr>
          <w:spacing w:val="1"/>
        </w:rPr>
        <w:t xml:space="preserve"> </w:t>
      </w:r>
      <w:r>
        <w:t>Перспективы</w:t>
      </w:r>
      <w:r>
        <w:rPr>
          <w:spacing w:val="1"/>
        </w:rPr>
        <w:t xml:space="preserve"> </w:t>
      </w:r>
      <w:r>
        <w:t>практического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-67"/>
        </w:rPr>
        <w:t xml:space="preserve"> </w:t>
      </w:r>
      <w:proofErr w:type="spellStart"/>
      <w:r>
        <w:t>рибозимов</w:t>
      </w:r>
      <w:proofErr w:type="spellEnd"/>
      <w:r>
        <w:rPr>
          <w:spacing w:val="-3"/>
        </w:rPr>
        <w:t xml:space="preserve"> </w:t>
      </w:r>
      <w:r>
        <w:t xml:space="preserve">и </w:t>
      </w:r>
      <w:proofErr w:type="spellStart"/>
      <w:r>
        <w:t>абзимов</w:t>
      </w:r>
      <w:proofErr w:type="spellEnd"/>
      <w:r>
        <w:rPr>
          <w:spacing w:val="-3"/>
        </w:rPr>
        <w:t xml:space="preserve"> </w:t>
      </w:r>
      <w:r>
        <w:t>для борьбы</w:t>
      </w:r>
      <w:r>
        <w:rPr>
          <w:spacing w:val="2"/>
        </w:rPr>
        <w:t xml:space="preserve"> </w:t>
      </w:r>
      <w:r>
        <w:t>с заболеваниями</w:t>
      </w:r>
      <w:r>
        <w:rPr>
          <w:spacing w:val="-1"/>
        </w:rPr>
        <w:t xml:space="preserve"> </w:t>
      </w:r>
      <w:r>
        <w:t>человека.</w:t>
      </w:r>
    </w:p>
    <w:p w:rsidR="007A729E" w:rsidRDefault="007A729E" w:rsidP="0083764B">
      <w:pPr>
        <w:spacing w:line="276" w:lineRule="auto"/>
        <w:ind w:left="242" w:right="187"/>
        <w:jc w:val="both"/>
        <w:rPr>
          <w:i/>
          <w:sz w:val="28"/>
        </w:rPr>
      </w:pPr>
      <w:r>
        <w:rPr>
          <w:b/>
          <w:i/>
          <w:sz w:val="28"/>
        </w:rPr>
        <w:t xml:space="preserve">Практика. </w:t>
      </w:r>
      <w:r>
        <w:rPr>
          <w:i/>
          <w:sz w:val="28"/>
        </w:rPr>
        <w:t>Практическая работа. Тема: «Сравнительный анализ продуктов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 xml:space="preserve">кислотного и ферментативного гидролиза </w:t>
      </w:r>
      <w:proofErr w:type="spellStart"/>
      <w:r>
        <w:rPr>
          <w:i/>
          <w:sz w:val="28"/>
        </w:rPr>
        <w:t>ди</w:t>
      </w:r>
      <w:proofErr w:type="spellEnd"/>
      <w:r>
        <w:rPr>
          <w:i/>
          <w:sz w:val="28"/>
        </w:rPr>
        <w:t>- и полисахаридов (на примере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сахарозы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крахмала)».</w:t>
      </w:r>
    </w:p>
    <w:p w:rsidR="007A729E" w:rsidRDefault="007A729E" w:rsidP="0083764B">
      <w:pPr>
        <w:spacing w:line="276" w:lineRule="auto"/>
        <w:ind w:left="242" w:right="187"/>
        <w:jc w:val="both"/>
        <w:rPr>
          <w:i/>
          <w:sz w:val="28"/>
        </w:rPr>
      </w:pPr>
      <w:r>
        <w:rPr>
          <w:i/>
          <w:sz w:val="28"/>
        </w:rPr>
        <w:t>Практическая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работа.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Тема: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«Влияние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активность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ферментов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температуры,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рН,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активаторов 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ингибиторов».</w:t>
      </w:r>
    </w:p>
    <w:p w:rsidR="007A729E" w:rsidRDefault="007A729E" w:rsidP="0083764B">
      <w:pPr>
        <w:pStyle w:val="11"/>
        <w:spacing w:line="276" w:lineRule="auto"/>
        <w:ind w:right="186"/>
      </w:pPr>
      <w:r>
        <w:t>Тема</w:t>
      </w:r>
      <w:r>
        <w:rPr>
          <w:spacing w:val="1"/>
        </w:rPr>
        <w:t xml:space="preserve"> </w:t>
      </w:r>
      <w:r>
        <w:t>4.</w:t>
      </w:r>
      <w:r>
        <w:rPr>
          <w:spacing w:val="1"/>
        </w:rPr>
        <w:t xml:space="preserve"> </w:t>
      </w:r>
      <w:r>
        <w:t>Витамины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proofErr w:type="gramStart"/>
      <w:r>
        <w:t>другие</w:t>
      </w:r>
      <w:proofErr w:type="gramEnd"/>
      <w:r>
        <w:rPr>
          <w:spacing w:val="1"/>
        </w:rPr>
        <w:t xml:space="preserve"> </w:t>
      </w:r>
      <w:r>
        <w:t>биологически</w:t>
      </w:r>
      <w:r>
        <w:rPr>
          <w:spacing w:val="1"/>
        </w:rPr>
        <w:t xml:space="preserve"> </w:t>
      </w:r>
      <w:r>
        <w:t>активные</w:t>
      </w:r>
      <w:r>
        <w:rPr>
          <w:spacing w:val="1"/>
        </w:rPr>
        <w:t xml:space="preserve"> </w:t>
      </w:r>
      <w:r>
        <w:t>соединения</w:t>
      </w:r>
    </w:p>
    <w:p w:rsidR="007A729E" w:rsidRDefault="007A729E" w:rsidP="0083764B">
      <w:pPr>
        <w:pStyle w:val="a3"/>
        <w:spacing w:line="276" w:lineRule="auto"/>
        <w:ind w:right="188"/>
      </w:pPr>
      <w:r>
        <w:rPr>
          <w:b/>
          <w:i/>
        </w:rPr>
        <w:t xml:space="preserve">Теория. </w:t>
      </w:r>
      <w:r>
        <w:t>История открытия витаминов. Роль витаминов в питании человека и</w:t>
      </w:r>
      <w:r>
        <w:rPr>
          <w:spacing w:val="1"/>
        </w:rPr>
        <w:t xml:space="preserve"> </w:t>
      </w:r>
      <w:r>
        <w:t>животных. Авитаминозы, гиповитаминозы, гипервитаминозы. Соотношение</w:t>
      </w:r>
      <w:r>
        <w:rPr>
          <w:spacing w:val="1"/>
        </w:rPr>
        <w:t xml:space="preserve"> </w:t>
      </w:r>
      <w:r>
        <w:lastRenderedPageBreak/>
        <w:t>витаминов</w:t>
      </w:r>
      <w:r>
        <w:rPr>
          <w:spacing w:val="-3"/>
        </w:rPr>
        <w:t xml:space="preserve"> </w:t>
      </w:r>
      <w:r>
        <w:t>и коферментов.</w:t>
      </w:r>
      <w:r>
        <w:rPr>
          <w:spacing w:val="-1"/>
        </w:rPr>
        <w:t xml:space="preserve"> </w:t>
      </w:r>
      <w:proofErr w:type="spellStart"/>
      <w:r>
        <w:t>Витамерия</w:t>
      </w:r>
      <w:proofErr w:type="spellEnd"/>
      <w:r>
        <w:t>.</w:t>
      </w:r>
    </w:p>
    <w:p w:rsidR="007A729E" w:rsidRDefault="007A729E" w:rsidP="0083764B">
      <w:pPr>
        <w:pStyle w:val="a3"/>
        <w:spacing w:line="276" w:lineRule="auto"/>
        <w:ind w:right="186"/>
      </w:pPr>
      <w:r>
        <w:t>Жирорастворимые витамины. Витамин</w:t>
      </w:r>
      <w:proofErr w:type="gramStart"/>
      <w:r>
        <w:t xml:space="preserve"> А</w:t>
      </w:r>
      <w:proofErr w:type="gramEnd"/>
      <w:r>
        <w:t xml:space="preserve"> и его участие в зрительном акте.</w:t>
      </w:r>
      <w:r>
        <w:rPr>
          <w:spacing w:val="1"/>
        </w:rPr>
        <w:t xml:space="preserve"> </w:t>
      </w:r>
      <w:r>
        <w:t>Витамины D, К и</w:t>
      </w:r>
      <w:proofErr w:type="gramStart"/>
      <w:r>
        <w:t xml:space="preserve"> Е</w:t>
      </w:r>
      <w:proofErr w:type="gramEnd"/>
      <w:r>
        <w:t xml:space="preserve"> и их роль в обмене веществ. Водорастворимые витамины.</w:t>
      </w:r>
      <w:r>
        <w:rPr>
          <w:spacing w:val="-67"/>
        </w:rPr>
        <w:t xml:space="preserve"> </w:t>
      </w:r>
      <w:r>
        <w:t>Витамины</w:t>
      </w:r>
      <w:r>
        <w:rPr>
          <w:spacing w:val="1"/>
        </w:rPr>
        <w:t xml:space="preserve"> </w:t>
      </w:r>
      <w:r>
        <w:t>В</w:t>
      </w:r>
      <w:proofErr w:type="gramStart"/>
      <w:r>
        <w:rPr>
          <w:vertAlign w:val="subscript"/>
        </w:rPr>
        <w:t>1</w:t>
      </w:r>
      <w:proofErr w:type="gramEnd"/>
      <w:r>
        <w:t>, В</w:t>
      </w:r>
      <w:r>
        <w:rPr>
          <w:vertAlign w:val="subscript"/>
        </w:rPr>
        <w:t>2</w:t>
      </w:r>
      <w:r>
        <w:t>, В</w:t>
      </w:r>
      <w:r>
        <w:rPr>
          <w:vertAlign w:val="subscript"/>
        </w:rPr>
        <w:t>5</w:t>
      </w:r>
      <w:r>
        <w:t>, В</w:t>
      </w:r>
      <w:r>
        <w:rPr>
          <w:vertAlign w:val="subscript"/>
        </w:rPr>
        <w:t>6</w:t>
      </w:r>
      <w:r>
        <w:t>, В</w:t>
      </w:r>
      <w:r>
        <w:rPr>
          <w:vertAlign w:val="subscript"/>
        </w:rPr>
        <w:t>12</w:t>
      </w:r>
      <w:r>
        <w:t>, их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в обмене</w:t>
      </w:r>
      <w:r>
        <w:rPr>
          <w:spacing w:val="1"/>
        </w:rPr>
        <w:t xml:space="preserve"> </w:t>
      </w:r>
      <w:r>
        <w:t>веществ. Витамин</w:t>
      </w:r>
      <w:proofErr w:type="gramStart"/>
      <w:r>
        <w:rPr>
          <w:spacing w:val="1"/>
        </w:rPr>
        <w:t xml:space="preserve"> </w:t>
      </w:r>
      <w:r>
        <w:t>С</w:t>
      </w:r>
      <w:proofErr w:type="gramEnd"/>
      <w:r>
        <w:rPr>
          <w:spacing w:val="1"/>
        </w:rPr>
        <w:t xml:space="preserve"> </w:t>
      </w:r>
      <w:r>
        <w:t>(аскорбиновая</w:t>
      </w:r>
      <w:r>
        <w:rPr>
          <w:spacing w:val="-1"/>
        </w:rPr>
        <w:t xml:space="preserve"> </w:t>
      </w:r>
      <w:r>
        <w:t>кислота).</w:t>
      </w:r>
    </w:p>
    <w:p w:rsidR="007A729E" w:rsidRDefault="007A729E" w:rsidP="0083764B">
      <w:pPr>
        <w:pStyle w:val="a3"/>
        <w:spacing w:before="67" w:line="276" w:lineRule="auto"/>
        <w:ind w:right="190" w:firstLine="707"/>
      </w:pPr>
      <w:r>
        <w:t>Разнообразие</w:t>
      </w:r>
      <w:r>
        <w:rPr>
          <w:spacing w:val="1"/>
        </w:rPr>
        <w:t xml:space="preserve"> </w:t>
      </w:r>
      <w:r>
        <w:t>биологически</w:t>
      </w:r>
      <w:r>
        <w:rPr>
          <w:spacing w:val="1"/>
        </w:rPr>
        <w:t xml:space="preserve"> </w:t>
      </w:r>
      <w:r>
        <w:t>активных</w:t>
      </w:r>
      <w:r>
        <w:rPr>
          <w:spacing w:val="1"/>
        </w:rPr>
        <w:t xml:space="preserve"> </w:t>
      </w:r>
      <w:r>
        <w:t>соединений:</w:t>
      </w:r>
      <w:r>
        <w:rPr>
          <w:spacing w:val="1"/>
        </w:rPr>
        <w:t xml:space="preserve"> </w:t>
      </w:r>
      <w:r>
        <w:t>антивитамины,</w:t>
      </w:r>
      <w:r>
        <w:rPr>
          <w:spacing w:val="1"/>
        </w:rPr>
        <w:t xml:space="preserve"> </w:t>
      </w:r>
      <w:r>
        <w:t>антибиотики,</w:t>
      </w:r>
      <w:r>
        <w:rPr>
          <w:spacing w:val="1"/>
        </w:rPr>
        <w:t xml:space="preserve"> </w:t>
      </w:r>
      <w:r>
        <w:t>фитонциды,</w:t>
      </w:r>
      <w:r>
        <w:rPr>
          <w:spacing w:val="1"/>
        </w:rPr>
        <w:t xml:space="preserve"> </w:t>
      </w:r>
      <w:r>
        <w:t>гербициды,</w:t>
      </w:r>
      <w:r>
        <w:rPr>
          <w:spacing w:val="1"/>
        </w:rPr>
        <w:t xml:space="preserve"> </w:t>
      </w:r>
      <w:r>
        <w:t>дефолианты,</w:t>
      </w:r>
      <w:r>
        <w:rPr>
          <w:spacing w:val="1"/>
        </w:rPr>
        <w:t xml:space="preserve"> </w:t>
      </w:r>
      <w:r>
        <w:t>ростовые</w:t>
      </w:r>
      <w:r>
        <w:rPr>
          <w:spacing w:val="1"/>
        </w:rPr>
        <w:t xml:space="preserve"> </w:t>
      </w:r>
      <w:r>
        <w:t>вещества</w:t>
      </w:r>
      <w:r>
        <w:rPr>
          <w:spacing w:val="1"/>
        </w:rPr>
        <w:t xml:space="preserve"> </w:t>
      </w:r>
      <w:r>
        <w:t>(важнейшие</w:t>
      </w:r>
      <w:r>
        <w:rPr>
          <w:spacing w:val="-1"/>
        </w:rPr>
        <w:t xml:space="preserve"> </w:t>
      </w:r>
      <w:r>
        <w:t>представители и механизмы</w:t>
      </w:r>
      <w:r>
        <w:rPr>
          <w:spacing w:val="-3"/>
        </w:rPr>
        <w:t xml:space="preserve"> </w:t>
      </w:r>
      <w:r>
        <w:t>действия).</w:t>
      </w:r>
    </w:p>
    <w:p w:rsidR="007A729E" w:rsidRDefault="007A729E" w:rsidP="0083764B">
      <w:pPr>
        <w:spacing w:before="1" w:line="276" w:lineRule="auto"/>
        <w:ind w:left="242" w:right="186"/>
        <w:jc w:val="both"/>
        <w:rPr>
          <w:i/>
          <w:sz w:val="28"/>
        </w:rPr>
      </w:pPr>
      <w:r>
        <w:rPr>
          <w:b/>
          <w:i/>
          <w:sz w:val="28"/>
        </w:rPr>
        <w:t>Практика</w:t>
      </w:r>
      <w:r>
        <w:rPr>
          <w:i/>
          <w:sz w:val="28"/>
        </w:rPr>
        <w:t>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Практическая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работа.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Тема: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«Качественные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реакции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витамины».</w:t>
      </w:r>
    </w:p>
    <w:p w:rsidR="007A729E" w:rsidRDefault="007A729E" w:rsidP="0083764B">
      <w:pPr>
        <w:pStyle w:val="11"/>
        <w:spacing w:line="276" w:lineRule="auto"/>
      </w:pPr>
      <w:r>
        <w:t>Тема</w:t>
      </w:r>
      <w:r>
        <w:rPr>
          <w:spacing w:val="-1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>Нуклеиновые</w:t>
      </w:r>
      <w:r>
        <w:rPr>
          <w:spacing w:val="-1"/>
        </w:rPr>
        <w:t xml:space="preserve"> </w:t>
      </w:r>
      <w:r>
        <w:t>кислоты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 обмен</w:t>
      </w:r>
    </w:p>
    <w:p w:rsidR="007A729E" w:rsidRDefault="007A729E" w:rsidP="0083764B">
      <w:pPr>
        <w:pStyle w:val="a3"/>
        <w:spacing w:before="43" w:line="276" w:lineRule="auto"/>
        <w:ind w:right="182"/>
      </w:pPr>
      <w:r>
        <w:rPr>
          <w:b/>
          <w:i/>
        </w:rPr>
        <w:t xml:space="preserve">Теория. </w:t>
      </w:r>
      <w:r>
        <w:t>История открытия и изучения нуклеиновых кислот, их химический</w:t>
      </w:r>
      <w:r>
        <w:rPr>
          <w:spacing w:val="1"/>
        </w:rPr>
        <w:t xml:space="preserve"> </w:t>
      </w:r>
      <w:r>
        <w:t>состав. Характеристика пуриновых и пиримидиновых оснований, входящих в</w:t>
      </w:r>
      <w:r>
        <w:rPr>
          <w:spacing w:val="-67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нуклеиновых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нуклеиновых</w:t>
      </w:r>
      <w:r>
        <w:rPr>
          <w:spacing w:val="1"/>
        </w:rPr>
        <w:t xml:space="preserve"> </w:t>
      </w:r>
      <w:r>
        <w:t>кислот:</w:t>
      </w:r>
      <w:r>
        <w:rPr>
          <w:spacing w:val="1"/>
        </w:rPr>
        <w:t xml:space="preserve"> </w:t>
      </w:r>
      <w:r>
        <w:t>дезоксирибонуклеиновая кислота (ДНК) и рибонуклеиновая кислота (РНК).</w:t>
      </w:r>
      <w:r>
        <w:rPr>
          <w:spacing w:val="1"/>
        </w:rPr>
        <w:t xml:space="preserve"> </w:t>
      </w:r>
      <w:r>
        <w:t>Различия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ДНК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РНК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составу</w:t>
      </w:r>
      <w:r>
        <w:rPr>
          <w:spacing w:val="1"/>
        </w:rPr>
        <w:t xml:space="preserve"> </w:t>
      </w:r>
      <w:r>
        <w:t>главных</w:t>
      </w:r>
      <w:r>
        <w:rPr>
          <w:spacing w:val="1"/>
        </w:rPr>
        <w:t xml:space="preserve"> </w:t>
      </w:r>
      <w:r>
        <w:t>азотистых</w:t>
      </w:r>
      <w:r>
        <w:rPr>
          <w:spacing w:val="1"/>
        </w:rPr>
        <w:t xml:space="preserve"> </w:t>
      </w:r>
      <w:r>
        <w:t>оснований,</w:t>
      </w:r>
      <w:r>
        <w:rPr>
          <w:spacing w:val="1"/>
        </w:rPr>
        <w:t xml:space="preserve"> </w:t>
      </w:r>
      <w:r>
        <w:t>пентозам,</w:t>
      </w:r>
      <w:r>
        <w:rPr>
          <w:spacing w:val="1"/>
        </w:rPr>
        <w:t xml:space="preserve"> </w:t>
      </w:r>
      <w:r>
        <w:t>молекулярной</w:t>
      </w:r>
      <w:r>
        <w:rPr>
          <w:spacing w:val="1"/>
        </w:rPr>
        <w:t xml:space="preserve"> </w:t>
      </w:r>
      <w:r>
        <w:t>массе,</w:t>
      </w:r>
      <w:r>
        <w:rPr>
          <w:spacing w:val="1"/>
        </w:rPr>
        <w:t xml:space="preserve"> </w:t>
      </w:r>
      <w:r>
        <w:t>локализации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клетке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функциям.</w:t>
      </w:r>
      <w:r>
        <w:rPr>
          <w:spacing w:val="1"/>
        </w:rPr>
        <w:t xml:space="preserve"> </w:t>
      </w:r>
      <w:r>
        <w:t>Центральный постулат молекулярной биологии: ДНК - РНК — белок и его</w:t>
      </w:r>
      <w:r>
        <w:rPr>
          <w:spacing w:val="1"/>
        </w:rPr>
        <w:t xml:space="preserve"> </w:t>
      </w:r>
      <w:r>
        <w:t>развитие.</w:t>
      </w:r>
    </w:p>
    <w:p w:rsidR="007A729E" w:rsidRDefault="007A729E" w:rsidP="0083764B">
      <w:pPr>
        <w:pStyle w:val="a3"/>
        <w:spacing w:line="276" w:lineRule="auto"/>
        <w:ind w:right="186" w:firstLine="707"/>
      </w:pPr>
      <w:r>
        <w:rPr>
          <w:spacing w:val="-1"/>
        </w:rPr>
        <w:t>Структура</w:t>
      </w:r>
      <w:r>
        <w:rPr>
          <w:spacing w:val="-18"/>
        </w:rPr>
        <w:t xml:space="preserve"> </w:t>
      </w:r>
      <w:r>
        <w:rPr>
          <w:spacing w:val="-1"/>
        </w:rPr>
        <w:t>и</w:t>
      </w:r>
      <w:r>
        <w:rPr>
          <w:spacing w:val="-17"/>
        </w:rPr>
        <w:t xml:space="preserve"> </w:t>
      </w:r>
      <w:r>
        <w:rPr>
          <w:spacing w:val="-1"/>
        </w:rPr>
        <w:t>функции</w:t>
      </w:r>
      <w:r>
        <w:rPr>
          <w:spacing w:val="-17"/>
        </w:rPr>
        <w:t xml:space="preserve"> </w:t>
      </w:r>
      <w:r>
        <w:t>ДНК.</w:t>
      </w:r>
      <w:r>
        <w:rPr>
          <w:spacing w:val="-19"/>
        </w:rPr>
        <w:t xml:space="preserve"> </w:t>
      </w:r>
      <w:r>
        <w:t>Содержание</w:t>
      </w:r>
      <w:r>
        <w:rPr>
          <w:spacing w:val="-20"/>
        </w:rPr>
        <w:t xml:space="preserve"> </w:t>
      </w:r>
      <w:r>
        <w:t>ДНК</w:t>
      </w:r>
      <w:r>
        <w:rPr>
          <w:spacing w:val="-19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организме</w:t>
      </w:r>
      <w:r>
        <w:rPr>
          <w:spacing w:val="-21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локализация</w:t>
      </w:r>
      <w:r>
        <w:rPr>
          <w:spacing w:val="-68"/>
        </w:rPr>
        <w:t xml:space="preserve"> </w:t>
      </w:r>
      <w:r>
        <w:t xml:space="preserve">ее в клетке (ядро, митохондрии, хлоропласты, </w:t>
      </w:r>
      <w:proofErr w:type="spellStart"/>
      <w:r>
        <w:t>эписомы</w:t>
      </w:r>
      <w:proofErr w:type="spellEnd"/>
      <w:r>
        <w:t>). Размер и формы</w:t>
      </w:r>
      <w:r>
        <w:rPr>
          <w:spacing w:val="1"/>
        </w:rPr>
        <w:t xml:space="preserve"> </w:t>
      </w:r>
      <w:r>
        <w:t>молекул</w:t>
      </w:r>
      <w:r>
        <w:rPr>
          <w:spacing w:val="1"/>
        </w:rPr>
        <w:t xml:space="preserve"> </w:t>
      </w:r>
      <w:r>
        <w:t>ДНК.</w:t>
      </w:r>
      <w:r>
        <w:rPr>
          <w:spacing w:val="1"/>
        </w:rPr>
        <w:t xml:space="preserve"> </w:t>
      </w:r>
      <w:r>
        <w:t>Кольцевая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ДНК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фагов,</w:t>
      </w:r>
      <w:r>
        <w:rPr>
          <w:spacing w:val="1"/>
        </w:rPr>
        <w:t xml:space="preserve"> </w:t>
      </w:r>
      <w:r>
        <w:t>митохондрий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хлоропластов.</w:t>
      </w:r>
      <w:r>
        <w:rPr>
          <w:spacing w:val="1"/>
        </w:rPr>
        <w:t xml:space="preserve"> </w:t>
      </w:r>
      <w:r>
        <w:t>Первичная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ДНК.</w:t>
      </w:r>
      <w:r>
        <w:rPr>
          <w:spacing w:val="1"/>
        </w:rPr>
        <w:t xml:space="preserve"> </w:t>
      </w:r>
      <w:r>
        <w:t>Успехи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расшифровке структуры геномов микроорганизмов, растений и животных.</w:t>
      </w:r>
      <w:r>
        <w:rPr>
          <w:spacing w:val="1"/>
        </w:rPr>
        <w:t xml:space="preserve"> </w:t>
      </w:r>
      <w:r>
        <w:t>Проект «Геном человека». Вторичная структура ДНК (модель Дж. Уотсона и</w:t>
      </w:r>
      <w:r>
        <w:rPr>
          <w:spacing w:val="1"/>
        </w:rPr>
        <w:t xml:space="preserve"> </w:t>
      </w:r>
      <w:r>
        <w:t>Ф.</w:t>
      </w:r>
      <w:r>
        <w:rPr>
          <w:spacing w:val="1"/>
        </w:rPr>
        <w:t xml:space="preserve"> </w:t>
      </w:r>
      <w:r>
        <w:t>Крика).</w:t>
      </w:r>
      <w:r>
        <w:rPr>
          <w:spacing w:val="1"/>
        </w:rPr>
        <w:t xml:space="preserve"> </w:t>
      </w:r>
      <w:proofErr w:type="spellStart"/>
      <w:r>
        <w:t>Комплементарность</w:t>
      </w:r>
      <w:proofErr w:type="spellEnd"/>
      <w:r>
        <w:rPr>
          <w:spacing w:val="1"/>
        </w:rPr>
        <w:t xml:space="preserve"> </w:t>
      </w:r>
      <w:r>
        <w:t>азотистых</w:t>
      </w:r>
      <w:r>
        <w:rPr>
          <w:spacing w:val="1"/>
        </w:rPr>
        <w:t xml:space="preserve"> </w:t>
      </w:r>
      <w:r>
        <w:t>оснований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воспроизведения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геномов.</w:t>
      </w:r>
      <w:r>
        <w:rPr>
          <w:spacing w:val="1"/>
        </w:rPr>
        <w:t xml:space="preserve"> </w:t>
      </w:r>
      <w:r>
        <w:t>Полиморфизм</w:t>
      </w:r>
      <w:r>
        <w:rPr>
          <w:spacing w:val="1"/>
        </w:rPr>
        <w:t xml:space="preserve"> </w:t>
      </w:r>
      <w:r>
        <w:t>вторичной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ДНК</w:t>
      </w:r>
      <w:r>
        <w:rPr>
          <w:spacing w:val="1"/>
        </w:rPr>
        <w:t xml:space="preserve"> </w:t>
      </w:r>
      <w:r>
        <w:t>(</w:t>
      </w:r>
      <w:proofErr w:type="gramStart"/>
      <w:r>
        <w:t>А-</w:t>
      </w:r>
      <w:proofErr w:type="gramEnd"/>
      <w:r>
        <w:t>,</w:t>
      </w:r>
      <w:r>
        <w:rPr>
          <w:spacing w:val="1"/>
        </w:rPr>
        <w:t xml:space="preserve"> </w:t>
      </w:r>
      <w:r>
        <w:t>В-,</w:t>
      </w:r>
      <w:r>
        <w:rPr>
          <w:spacing w:val="1"/>
        </w:rPr>
        <w:t xml:space="preserve"> </w:t>
      </w:r>
      <w:r>
        <w:t>С-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Z-формы</w:t>
      </w:r>
      <w:r>
        <w:rPr>
          <w:spacing w:val="1"/>
        </w:rPr>
        <w:t xml:space="preserve"> </w:t>
      </w:r>
      <w:r>
        <w:t>ДНК).</w:t>
      </w:r>
      <w:r>
        <w:rPr>
          <w:spacing w:val="1"/>
        </w:rPr>
        <w:t xml:space="preserve"> </w:t>
      </w:r>
      <w:r>
        <w:t>Третичная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ДНК.</w:t>
      </w:r>
      <w:r>
        <w:rPr>
          <w:spacing w:val="1"/>
        </w:rPr>
        <w:t xml:space="preserve"> </w:t>
      </w:r>
      <w:proofErr w:type="spellStart"/>
      <w:r>
        <w:t>Сверхспирализация</w:t>
      </w:r>
      <w:proofErr w:type="spellEnd"/>
      <w:r>
        <w:rPr>
          <w:spacing w:val="1"/>
        </w:rPr>
        <w:t xml:space="preserve"> </w:t>
      </w:r>
      <w:r>
        <w:t>ДНК.</w:t>
      </w:r>
      <w:r>
        <w:rPr>
          <w:spacing w:val="1"/>
        </w:rPr>
        <w:t xml:space="preserve"> </w:t>
      </w:r>
      <w:r>
        <w:t>Избыточность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компактность</w:t>
      </w:r>
      <w:r>
        <w:rPr>
          <w:spacing w:val="1"/>
        </w:rPr>
        <w:t xml:space="preserve"> </w:t>
      </w:r>
      <w:r>
        <w:t>молекул</w:t>
      </w:r>
      <w:r>
        <w:rPr>
          <w:spacing w:val="1"/>
        </w:rPr>
        <w:t xml:space="preserve"> </w:t>
      </w:r>
      <w:r>
        <w:t>ДНК.</w:t>
      </w:r>
      <w:r>
        <w:rPr>
          <w:spacing w:val="1"/>
        </w:rPr>
        <w:t xml:space="preserve"> </w:t>
      </w:r>
      <w:r>
        <w:t>Строение</w:t>
      </w:r>
      <w:r>
        <w:rPr>
          <w:spacing w:val="-4"/>
        </w:rPr>
        <w:t xml:space="preserve"> </w:t>
      </w:r>
      <w:r>
        <w:t>хроматина.</w:t>
      </w:r>
    </w:p>
    <w:p w:rsidR="007A729E" w:rsidRDefault="007A729E" w:rsidP="0083764B">
      <w:pPr>
        <w:pStyle w:val="a3"/>
        <w:spacing w:line="276" w:lineRule="auto"/>
        <w:ind w:right="191" w:firstLine="707"/>
      </w:pPr>
      <w:r>
        <w:t>Мутации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ДНК</w:t>
      </w:r>
      <w:r>
        <w:rPr>
          <w:spacing w:val="-1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факторы,</w:t>
      </w:r>
      <w:r>
        <w:rPr>
          <w:spacing w:val="-11"/>
        </w:rPr>
        <w:t xml:space="preserve"> </w:t>
      </w:r>
      <w:r>
        <w:t>их</w:t>
      </w:r>
      <w:r>
        <w:rPr>
          <w:spacing w:val="-8"/>
        </w:rPr>
        <w:t xml:space="preserve"> </w:t>
      </w:r>
      <w:r>
        <w:t>вызывающие.</w:t>
      </w:r>
      <w:r>
        <w:rPr>
          <w:spacing w:val="-8"/>
        </w:rPr>
        <w:t xml:space="preserve"> </w:t>
      </w:r>
      <w:r>
        <w:t>Репарация</w:t>
      </w:r>
      <w:r>
        <w:rPr>
          <w:spacing w:val="-8"/>
        </w:rPr>
        <w:t xml:space="preserve"> </w:t>
      </w:r>
      <w:r>
        <w:t>структуры</w:t>
      </w:r>
      <w:r>
        <w:rPr>
          <w:spacing w:val="-7"/>
        </w:rPr>
        <w:t xml:space="preserve"> </w:t>
      </w:r>
      <w:r>
        <w:t>ДНК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значение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сохранения видов.</w:t>
      </w:r>
      <w:r>
        <w:rPr>
          <w:spacing w:val="-2"/>
        </w:rPr>
        <w:t xml:space="preserve"> </w:t>
      </w:r>
      <w:r>
        <w:t>Наследственные заболевания.</w:t>
      </w:r>
    </w:p>
    <w:p w:rsidR="007A729E" w:rsidRDefault="007A729E" w:rsidP="0083764B">
      <w:pPr>
        <w:pStyle w:val="a3"/>
        <w:spacing w:line="276" w:lineRule="auto"/>
        <w:ind w:right="183" w:firstLine="707"/>
      </w:pPr>
      <w:r>
        <w:t>РНК, их классификация (</w:t>
      </w:r>
      <w:proofErr w:type="spellStart"/>
      <w:r>
        <w:t>тРНК</w:t>
      </w:r>
      <w:proofErr w:type="spellEnd"/>
      <w:r>
        <w:t xml:space="preserve">, </w:t>
      </w:r>
      <w:proofErr w:type="spellStart"/>
      <w:r>
        <w:t>рРНК</w:t>
      </w:r>
      <w:proofErr w:type="spellEnd"/>
      <w:r>
        <w:t xml:space="preserve">, </w:t>
      </w:r>
      <w:proofErr w:type="spellStart"/>
      <w:r>
        <w:t>мРНК</w:t>
      </w:r>
      <w:proofErr w:type="spellEnd"/>
      <w:r>
        <w:t xml:space="preserve">, </w:t>
      </w:r>
      <w:proofErr w:type="spellStart"/>
      <w:r>
        <w:t>мяРНК</w:t>
      </w:r>
      <w:proofErr w:type="spellEnd"/>
      <w:r>
        <w:t xml:space="preserve">, </w:t>
      </w:r>
      <w:proofErr w:type="spellStart"/>
      <w:r>
        <w:t>тмРНК</w:t>
      </w:r>
      <w:proofErr w:type="spellEnd"/>
      <w:r>
        <w:t>, вирусные</w:t>
      </w:r>
      <w:r>
        <w:rPr>
          <w:spacing w:val="-67"/>
        </w:rPr>
        <w:t xml:space="preserve"> </w:t>
      </w:r>
      <w:r>
        <w:t>РНК).</w:t>
      </w:r>
      <w:r>
        <w:rPr>
          <w:spacing w:val="-14"/>
        </w:rPr>
        <w:t xml:space="preserve"> </w:t>
      </w:r>
      <w:r>
        <w:t>Сравнительная</w:t>
      </w:r>
      <w:r>
        <w:rPr>
          <w:spacing w:val="-12"/>
        </w:rPr>
        <w:t xml:space="preserve"> </w:t>
      </w:r>
      <w:r>
        <w:t>характеристика</w:t>
      </w:r>
      <w:r>
        <w:rPr>
          <w:spacing w:val="-12"/>
        </w:rPr>
        <w:t xml:space="preserve"> </w:t>
      </w:r>
      <w:r>
        <w:t>видов</w:t>
      </w:r>
      <w:r>
        <w:rPr>
          <w:spacing w:val="-13"/>
        </w:rPr>
        <w:t xml:space="preserve"> </w:t>
      </w:r>
      <w:r>
        <w:t>РНК</w:t>
      </w:r>
      <w:r>
        <w:rPr>
          <w:spacing w:val="-13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их</w:t>
      </w:r>
      <w:r>
        <w:rPr>
          <w:spacing w:val="-13"/>
        </w:rPr>
        <w:t xml:space="preserve"> </w:t>
      </w:r>
      <w:r>
        <w:t>структуре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функциям.</w:t>
      </w:r>
      <w:r>
        <w:rPr>
          <w:spacing w:val="-67"/>
        </w:rPr>
        <w:t xml:space="preserve"> </w:t>
      </w:r>
      <w:r>
        <w:t>Концепция «Мир РНК». Механизм биосинтеза (репликации) ДНК. Ферменты</w:t>
      </w:r>
      <w:r>
        <w:rPr>
          <w:spacing w:val="-67"/>
        </w:rPr>
        <w:t xml:space="preserve"> </w:t>
      </w:r>
      <w:r>
        <w:t>(РНК-полимераза,</w:t>
      </w:r>
      <w:r>
        <w:rPr>
          <w:spacing w:val="1"/>
        </w:rPr>
        <w:t xml:space="preserve"> </w:t>
      </w:r>
      <w:r>
        <w:t>ДНК-полимераза,</w:t>
      </w:r>
      <w:r>
        <w:rPr>
          <w:spacing w:val="1"/>
        </w:rPr>
        <w:t xml:space="preserve"> </w:t>
      </w:r>
      <w:r>
        <w:t>ДНК-</w:t>
      </w:r>
      <w:proofErr w:type="spellStart"/>
      <w:r>
        <w:t>лигаза</w:t>
      </w:r>
      <w:proofErr w:type="spellEnd"/>
      <w:r>
        <w:t>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белковые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участвующие в репликации ДНК. Репликационная вилка и этапы биосинтеза</w:t>
      </w:r>
      <w:r>
        <w:rPr>
          <w:spacing w:val="1"/>
        </w:rPr>
        <w:t xml:space="preserve"> </w:t>
      </w:r>
      <w:r>
        <w:rPr>
          <w:spacing w:val="-1"/>
        </w:rPr>
        <w:t>ДНК.</w:t>
      </w:r>
      <w:r>
        <w:rPr>
          <w:spacing w:val="-17"/>
        </w:rPr>
        <w:t xml:space="preserve"> </w:t>
      </w:r>
      <w:r>
        <w:rPr>
          <w:spacing w:val="-1"/>
        </w:rPr>
        <w:t>Особенности</w:t>
      </w:r>
      <w:r>
        <w:rPr>
          <w:spacing w:val="-15"/>
        </w:rPr>
        <w:t xml:space="preserve"> </w:t>
      </w:r>
      <w:r>
        <w:t>репликации</w:t>
      </w:r>
      <w:r>
        <w:rPr>
          <w:spacing w:val="-14"/>
        </w:rPr>
        <w:t xml:space="preserve"> </w:t>
      </w:r>
      <w:r>
        <w:t>у</w:t>
      </w:r>
      <w:r>
        <w:rPr>
          <w:spacing w:val="-19"/>
        </w:rPr>
        <w:t xml:space="preserve"> </w:t>
      </w:r>
      <w:r>
        <w:t>пр</w:t>
      </w:r>
      <w:proofErr w:type="gramStart"/>
      <w:r>
        <w:t>о-</w:t>
      </w:r>
      <w:proofErr w:type="gramEnd"/>
      <w:r>
        <w:rPr>
          <w:spacing w:val="-15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эукариот.</w:t>
      </w:r>
      <w:r>
        <w:rPr>
          <w:spacing w:val="-16"/>
        </w:rPr>
        <w:t xml:space="preserve"> </w:t>
      </w:r>
      <w:proofErr w:type="spellStart"/>
      <w:r>
        <w:t>Теломерные</w:t>
      </w:r>
      <w:proofErr w:type="spellEnd"/>
      <w:r>
        <w:rPr>
          <w:spacing w:val="-14"/>
        </w:rPr>
        <w:t xml:space="preserve"> </w:t>
      </w:r>
      <w:r>
        <w:t>повторы</w:t>
      </w:r>
      <w:r>
        <w:rPr>
          <w:spacing w:val="-15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ДНК</w:t>
      </w:r>
      <w:r>
        <w:rPr>
          <w:spacing w:val="-67"/>
        </w:rPr>
        <w:t xml:space="preserve"> </w:t>
      </w:r>
      <w:r>
        <w:lastRenderedPageBreak/>
        <w:t>и ДНК-</w:t>
      </w:r>
      <w:proofErr w:type="spellStart"/>
      <w:r>
        <w:t>теломеразы</w:t>
      </w:r>
      <w:proofErr w:type="spellEnd"/>
      <w:r>
        <w:t>. Биосинтез РНК (транскрипция) и ее регуляция у про-и</w:t>
      </w:r>
      <w:r>
        <w:rPr>
          <w:spacing w:val="1"/>
        </w:rPr>
        <w:t xml:space="preserve"> </w:t>
      </w:r>
      <w:r>
        <w:t xml:space="preserve">эукариот. Понятие о </w:t>
      </w:r>
      <w:proofErr w:type="spellStart"/>
      <w:r>
        <w:t>транскриптонах</w:t>
      </w:r>
      <w:proofErr w:type="spellEnd"/>
      <w:r>
        <w:t xml:space="preserve"> и оперонах. Созревание (процессинг)</w:t>
      </w:r>
      <w:r>
        <w:rPr>
          <w:spacing w:val="1"/>
        </w:rPr>
        <w:t xml:space="preserve"> </w:t>
      </w:r>
      <w:r>
        <w:t>РНК.</w:t>
      </w:r>
      <w:r>
        <w:rPr>
          <w:spacing w:val="1"/>
        </w:rPr>
        <w:t xml:space="preserve"> </w:t>
      </w:r>
      <w:proofErr w:type="spellStart"/>
      <w:r>
        <w:t>Сплайсинг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виды.</w:t>
      </w:r>
      <w:r>
        <w:rPr>
          <w:spacing w:val="1"/>
        </w:rPr>
        <w:t xml:space="preserve"> </w:t>
      </w:r>
      <w:proofErr w:type="spellStart"/>
      <w:r>
        <w:t>Аутосплайсинг</w:t>
      </w:r>
      <w:proofErr w:type="spellEnd"/>
      <w:r>
        <w:t>.</w:t>
      </w:r>
      <w:r>
        <w:rPr>
          <w:spacing w:val="1"/>
        </w:rPr>
        <w:t xml:space="preserve"> </w:t>
      </w:r>
      <w:r>
        <w:t>«Редактирование»</w:t>
      </w:r>
      <w:r>
        <w:rPr>
          <w:spacing w:val="1"/>
        </w:rPr>
        <w:t xml:space="preserve"> </w:t>
      </w:r>
      <w:r>
        <w:t>РНК.</w:t>
      </w:r>
      <w:r>
        <w:rPr>
          <w:spacing w:val="-67"/>
        </w:rPr>
        <w:t xml:space="preserve"> </w:t>
      </w:r>
      <w:proofErr w:type="gramStart"/>
      <w:r>
        <w:t>Обратная</w:t>
      </w:r>
      <w:r>
        <w:rPr>
          <w:spacing w:val="-14"/>
        </w:rPr>
        <w:t xml:space="preserve"> </w:t>
      </w:r>
      <w:r>
        <w:t>транскрипция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ее</w:t>
      </w:r>
      <w:r>
        <w:rPr>
          <w:spacing w:val="-12"/>
        </w:rPr>
        <w:t xml:space="preserve"> </w:t>
      </w:r>
      <w:r>
        <w:t>значение</w:t>
      </w:r>
      <w:r>
        <w:rPr>
          <w:spacing w:val="-15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существования</w:t>
      </w:r>
      <w:r>
        <w:rPr>
          <w:spacing w:val="-13"/>
        </w:rPr>
        <w:t xml:space="preserve"> </w:t>
      </w:r>
      <w:r>
        <w:t>вирусов</w:t>
      </w:r>
      <w:r>
        <w:rPr>
          <w:spacing w:val="-13"/>
        </w:rPr>
        <w:t xml:space="preserve"> </w:t>
      </w:r>
      <w:r>
        <w:t>(на</w:t>
      </w:r>
      <w:r>
        <w:rPr>
          <w:spacing w:val="-15"/>
        </w:rPr>
        <w:t xml:space="preserve"> </w:t>
      </w:r>
      <w:r>
        <w:t>примере</w:t>
      </w:r>
      <w:proofErr w:type="gramEnd"/>
    </w:p>
    <w:p w:rsidR="007A729E" w:rsidRDefault="007A729E" w:rsidP="0083764B">
      <w:pPr>
        <w:pStyle w:val="a3"/>
        <w:spacing w:before="67" w:line="276" w:lineRule="auto"/>
        <w:ind w:right="190"/>
      </w:pPr>
      <w:r>
        <w:t>вируса</w:t>
      </w:r>
      <w:r>
        <w:rPr>
          <w:spacing w:val="1"/>
        </w:rPr>
        <w:t xml:space="preserve"> </w:t>
      </w:r>
      <w:r>
        <w:t>иммунодефицита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вирусов</w:t>
      </w:r>
      <w:r>
        <w:rPr>
          <w:spacing w:val="1"/>
        </w:rPr>
        <w:t xml:space="preserve"> </w:t>
      </w:r>
      <w:r>
        <w:t>гриппа)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внутригеномных</w:t>
      </w:r>
      <w:proofErr w:type="spellEnd"/>
      <w:r>
        <w:rPr>
          <w:spacing w:val="1"/>
        </w:rPr>
        <w:t xml:space="preserve"> </w:t>
      </w:r>
      <w:r>
        <w:t>перестроек. Понятие о подвижных генетических элементах и их значении для</w:t>
      </w:r>
      <w:r>
        <w:rPr>
          <w:spacing w:val="-67"/>
        </w:rPr>
        <w:t xml:space="preserve"> </w:t>
      </w:r>
      <w:r>
        <w:t>эволюции</w:t>
      </w:r>
      <w:r>
        <w:rPr>
          <w:spacing w:val="-1"/>
        </w:rPr>
        <w:t xml:space="preserve"> </w:t>
      </w:r>
      <w:r>
        <w:t>геномов.</w:t>
      </w:r>
    </w:p>
    <w:p w:rsidR="007A729E" w:rsidRDefault="007A729E" w:rsidP="0083764B">
      <w:pPr>
        <w:pStyle w:val="a3"/>
        <w:spacing w:before="1" w:line="276" w:lineRule="auto"/>
        <w:ind w:right="191" w:firstLine="707"/>
      </w:pP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генетической</w:t>
      </w:r>
      <w:r>
        <w:rPr>
          <w:spacing w:val="1"/>
        </w:rPr>
        <w:t xml:space="preserve"> </w:t>
      </w:r>
      <w:r>
        <w:t>инженерии.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стратегии</w:t>
      </w:r>
      <w:r>
        <w:rPr>
          <w:spacing w:val="1"/>
        </w:rPr>
        <w:t xml:space="preserve"> </w:t>
      </w:r>
      <w:r>
        <w:t>молекулярного</w:t>
      </w:r>
      <w:r>
        <w:rPr>
          <w:spacing w:val="1"/>
        </w:rPr>
        <w:t xml:space="preserve"> </w:t>
      </w:r>
      <w:r>
        <w:t>клонирования.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перспективы</w:t>
      </w:r>
      <w:r>
        <w:rPr>
          <w:spacing w:val="1"/>
        </w:rPr>
        <w:t xml:space="preserve"> </w:t>
      </w:r>
      <w:r>
        <w:t>молекулярной</w:t>
      </w:r>
      <w:r>
        <w:rPr>
          <w:spacing w:val="1"/>
        </w:rPr>
        <w:t xml:space="preserve"> </w:t>
      </w:r>
      <w:r>
        <w:t>биотехнологии.</w:t>
      </w:r>
    </w:p>
    <w:p w:rsidR="007A729E" w:rsidRDefault="007A729E" w:rsidP="0083764B">
      <w:pPr>
        <w:spacing w:line="276" w:lineRule="auto"/>
        <w:ind w:left="242" w:right="185"/>
        <w:jc w:val="both"/>
        <w:rPr>
          <w:i/>
          <w:sz w:val="28"/>
        </w:rPr>
      </w:pPr>
      <w:r>
        <w:rPr>
          <w:b/>
          <w:i/>
          <w:sz w:val="28"/>
        </w:rPr>
        <w:t>Практика</w:t>
      </w:r>
      <w:r>
        <w:rPr>
          <w:i/>
          <w:sz w:val="28"/>
        </w:rPr>
        <w:t xml:space="preserve">. Практическая работа. Тема: «Выделение </w:t>
      </w:r>
      <w:proofErr w:type="spellStart"/>
      <w:r>
        <w:rPr>
          <w:i/>
          <w:sz w:val="28"/>
        </w:rPr>
        <w:t>рибонуклеопротеинов</w:t>
      </w:r>
      <w:proofErr w:type="spellEnd"/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из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дрожжей».</w:t>
      </w:r>
    </w:p>
    <w:p w:rsidR="007A729E" w:rsidRDefault="007A729E" w:rsidP="0083764B">
      <w:pPr>
        <w:spacing w:before="1" w:line="276" w:lineRule="auto"/>
        <w:ind w:left="242" w:right="186"/>
        <w:jc w:val="both"/>
        <w:rPr>
          <w:i/>
          <w:sz w:val="28"/>
        </w:rPr>
      </w:pPr>
      <w:r>
        <w:rPr>
          <w:i/>
          <w:sz w:val="28"/>
        </w:rPr>
        <w:t>Практическая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работа.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Тема: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«Качественное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определение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продуктов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гидролиза</w:t>
      </w:r>
      <w:r>
        <w:rPr>
          <w:i/>
          <w:spacing w:val="-4"/>
          <w:sz w:val="28"/>
        </w:rPr>
        <w:t xml:space="preserve"> </w:t>
      </w:r>
      <w:proofErr w:type="spellStart"/>
      <w:r>
        <w:rPr>
          <w:i/>
          <w:sz w:val="28"/>
        </w:rPr>
        <w:t>рибонуклеопротеинов</w:t>
      </w:r>
      <w:proofErr w:type="spellEnd"/>
      <w:r>
        <w:rPr>
          <w:i/>
          <w:sz w:val="28"/>
        </w:rPr>
        <w:t>».</w:t>
      </w:r>
    </w:p>
    <w:p w:rsidR="007A729E" w:rsidRDefault="007A729E" w:rsidP="0083764B">
      <w:pPr>
        <w:pStyle w:val="11"/>
        <w:spacing w:before="4" w:line="276" w:lineRule="auto"/>
      </w:pPr>
      <w:r>
        <w:t>Тема</w:t>
      </w:r>
      <w:r>
        <w:rPr>
          <w:spacing w:val="-1"/>
        </w:rPr>
        <w:t xml:space="preserve"> </w:t>
      </w:r>
      <w:r>
        <w:t>6.</w:t>
      </w:r>
      <w:r>
        <w:rPr>
          <w:spacing w:val="-2"/>
        </w:rPr>
        <w:t xml:space="preserve"> </w:t>
      </w:r>
      <w:r>
        <w:t>Распад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биосинтез</w:t>
      </w:r>
      <w:r>
        <w:rPr>
          <w:spacing w:val="-4"/>
        </w:rPr>
        <w:t xml:space="preserve"> </w:t>
      </w:r>
      <w:r>
        <w:t>белков</w:t>
      </w:r>
    </w:p>
    <w:p w:rsidR="007A729E" w:rsidRDefault="007A729E" w:rsidP="0083764B">
      <w:pPr>
        <w:pStyle w:val="a3"/>
        <w:spacing w:before="46" w:line="276" w:lineRule="auto"/>
        <w:ind w:right="186"/>
      </w:pPr>
      <w:r>
        <w:rPr>
          <w:b/>
          <w:i/>
        </w:rPr>
        <w:t>Теория.</w:t>
      </w:r>
      <w:r>
        <w:rPr>
          <w:b/>
          <w:i/>
          <w:spacing w:val="1"/>
        </w:rPr>
        <w:t xml:space="preserve"> </w:t>
      </w:r>
      <w:r>
        <w:t>Распад</w:t>
      </w:r>
      <w:r>
        <w:rPr>
          <w:spacing w:val="1"/>
        </w:rPr>
        <w:t xml:space="preserve"> </w:t>
      </w:r>
      <w:r>
        <w:t>белков.</w:t>
      </w:r>
      <w:r>
        <w:rPr>
          <w:spacing w:val="1"/>
        </w:rPr>
        <w:t xml:space="preserve"> </w:t>
      </w:r>
      <w:r>
        <w:t>Ферменты,</w:t>
      </w:r>
      <w:r>
        <w:rPr>
          <w:spacing w:val="1"/>
        </w:rPr>
        <w:t xml:space="preserve"> </w:t>
      </w:r>
      <w:r>
        <w:t>осуществляющие</w:t>
      </w:r>
      <w:r>
        <w:rPr>
          <w:spacing w:val="1"/>
        </w:rPr>
        <w:t xml:space="preserve"> </w:t>
      </w:r>
      <w:r>
        <w:t>распад</w:t>
      </w:r>
      <w:r>
        <w:rPr>
          <w:spacing w:val="1"/>
        </w:rPr>
        <w:t xml:space="preserve"> </w:t>
      </w:r>
      <w:r>
        <w:t>белков.</w:t>
      </w:r>
      <w:r>
        <w:rPr>
          <w:spacing w:val="1"/>
        </w:rPr>
        <w:t xml:space="preserve"> </w:t>
      </w:r>
      <w:proofErr w:type="spellStart"/>
      <w:r>
        <w:t>Протеасомы</w:t>
      </w:r>
      <w:proofErr w:type="spellEnd"/>
      <w:r>
        <w:t xml:space="preserve"> — комплексы протеолитических ферментов. Мажорные белки</w:t>
      </w:r>
      <w:r>
        <w:rPr>
          <w:spacing w:val="1"/>
        </w:rPr>
        <w:t xml:space="preserve"> </w:t>
      </w:r>
      <w:r>
        <w:t>крови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биологически</w:t>
      </w:r>
      <w:r>
        <w:rPr>
          <w:spacing w:val="1"/>
        </w:rPr>
        <w:t xml:space="preserve"> </w:t>
      </w:r>
      <w:r>
        <w:t>активных</w:t>
      </w:r>
      <w:r>
        <w:rPr>
          <w:spacing w:val="1"/>
        </w:rPr>
        <w:t xml:space="preserve"> </w:t>
      </w:r>
      <w:r>
        <w:t>пептидов.</w:t>
      </w:r>
      <w:r>
        <w:rPr>
          <w:spacing w:val="1"/>
        </w:rPr>
        <w:t xml:space="preserve"> </w:t>
      </w:r>
      <w:r>
        <w:t>Метаболизм</w:t>
      </w:r>
      <w:r>
        <w:rPr>
          <w:spacing w:val="1"/>
        </w:rPr>
        <w:t xml:space="preserve"> </w:t>
      </w:r>
      <w:r>
        <w:t>аминокислот.</w:t>
      </w:r>
      <w:r>
        <w:rPr>
          <w:spacing w:val="-8"/>
        </w:rPr>
        <w:t xml:space="preserve"> </w:t>
      </w:r>
      <w:r>
        <w:t>Конечные</w:t>
      </w:r>
      <w:r>
        <w:rPr>
          <w:spacing w:val="-8"/>
        </w:rPr>
        <w:t xml:space="preserve"> </w:t>
      </w:r>
      <w:r>
        <w:t>продукты</w:t>
      </w:r>
      <w:r>
        <w:rPr>
          <w:spacing w:val="-6"/>
        </w:rPr>
        <w:t xml:space="preserve"> </w:t>
      </w:r>
      <w:r>
        <w:t>распада</w:t>
      </w:r>
      <w:r>
        <w:rPr>
          <w:spacing w:val="-8"/>
        </w:rPr>
        <w:t xml:space="preserve"> </w:t>
      </w:r>
      <w:r>
        <w:t>белков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пути</w:t>
      </w:r>
      <w:r>
        <w:rPr>
          <w:spacing w:val="-7"/>
        </w:rPr>
        <w:t xml:space="preserve"> </w:t>
      </w:r>
      <w:r>
        <w:t>связывания</w:t>
      </w:r>
      <w:r>
        <w:rPr>
          <w:spacing w:val="-6"/>
        </w:rPr>
        <w:t xml:space="preserve"> </w:t>
      </w:r>
      <w:r>
        <w:t>аммиака</w:t>
      </w:r>
      <w:r>
        <w:rPr>
          <w:spacing w:val="-68"/>
        </w:rPr>
        <w:t xml:space="preserve"> </w:t>
      </w:r>
      <w:r>
        <w:t>в организме. Пути новообразования аминокислот. Первичные и вторичные</w:t>
      </w:r>
      <w:r>
        <w:rPr>
          <w:spacing w:val="1"/>
        </w:rPr>
        <w:t xml:space="preserve"> </w:t>
      </w:r>
      <w:r>
        <w:t>аминокислоты. Заменимые и незаменимые аминокислоты. Биосинтез белков.</w:t>
      </w:r>
      <w:r>
        <w:rPr>
          <w:spacing w:val="1"/>
        </w:rPr>
        <w:t xml:space="preserve"> </w:t>
      </w:r>
      <w:r>
        <w:t>Матричная схема биосинтеза белков. Активирование</w:t>
      </w:r>
      <w:r>
        <w:rPr>
          <w:spacing w:val="1"/>
        </w:rPr>
        <w:t xml:space="preserve"> </w:t>
      </w:r>
      <w:r>
        <w:t>аминокислот (синтез</w:t>
      </w:r>
      <w:r>
        <w:rPr>
          <w:spacing w:val="1"/>
        </w:rPr>
        <w:t xml:space="preserve"> </w:t>
      </w:r>
      <w:proofErr w:type="spellStart"/>
      <w:r>
        <w:t>аминоацил-тРНК</w:t>
      </w:r>
      <w:proofErr w:type="spellEnd"/>
      <w:r>
        <w:t>).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рибосом.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proofErr w:type="spellStart"/>
      <w:r>
        <w:t>прокариотических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эукариотических</w:t>
      </w:r>
      <w:proofErr w:type="spellEnd"/>
      <w:r>
        <w:rPr>
          <w:spacing w:val="1"/>
        </w:rPr>
        <w:t xml:space="preserve"> </w:t>
      </w:r>
      <w:r>
        <w:t>рибосом.</w:t>
      </w:r>
      <w:r>
        <w:rPr>
          <w:spacing w:val="1"/>
        </w:rPr>
        <w:t xml:space="preserve"> </w:t>
      </w:r>
      <w:proofErr w:type="spellStart"/>
      <w:r>
        <w:t>Полирибосомы</w:t>
      </w:r>
      <w:proofErr w:type="spellEnd"/>
      <w:r>
        <w:t>.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трансляции</w:t>
      </w:r>
      <w:r>
        <w:rPr>
          <w:spacing w:val="1"/>
        </w:rPr>
        <w:t xml:space="preserve"> </w:t>
      </w:r>
      <w:r>
        <w:t>(инициация,</w:t>
      </w:r>
      <w:r>
        <w:rPr>
          <w:spacing w:val="-67"/>
        </w:rPr>
        <w:t xml:space="preserve"> </w:t>
      </w:r>
      <w:r>
        <w:t>элонгация,</w:t>
      </w:r>
      <w:r>
        <w:rPr>
          <w:spacing w:val="-8"/>
        </w:rPr>
        <w:t xml:space="preserve"> </w:t>
      </w:r>
      <w:proofErr w:type="spellStart"/>
      <w:r>
        <w:t>терминация</w:t>
      </w:r>
      <w:proofErr w:type="spellEnd"/>
      <w:r>
        <w:t>)</w:t>
      </w:r>
      <w:r>
        <w:rPr>
          <w:spacing w:val="-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их</w:t>
      </w:r>
      <w:r>
        <w:rPr>
          <w:spacing w:val="-8"/>
        </w:rPr>
        <w:t xml:space="preserve"> </w:t>
      </w:r>
      <w:r>
        <w:t>регуляция.</w:t>
      </w:r>
      <w:r>
        <w:rPr>
          <w:spacing w:val="-7"/>
        </w:rPr>
        <w:t xml:space="preserve"> </w:t>
      </w:r>
      <w:r>
        <w:t>Возможность</w:t>
      </w:r>
      <w:r>
        <w:rPr>
          <w:spacing w:val="-11"/>
        </w:rPr>
        <w:t xml:space="preserve"> </w:t>
      </w:r>
      <w:r>
        <w:t>перепрограммирования</w:t>
      </w:r>
      <w:r>
        <w:rPr>
          <w:spacing w:val="-68"/>
        </w:rPr>
        <w:t xml:space="preserve"> </w:t>
      </w:r>
      <w:r>
        <w:t>трансляции.</w:t>
      </w:r>
    </w:p>
    <w:p w:rsidR="007A729E" w:rsidRDefault="007A729E" w:rsidP="0083764B">
      <w:pPr>
        <w:pStyle w:val="a3"/>
        <w:spacing w:line="276" w:lineRule="auto"/>
        <w:ind w:right="192" w:firstLine="707"/>
      </w:pPr>
      <w:r>
        <w:t xml:space="preserve">Код белкового синтеза. История его открытия; работы М. </w:t>
      </w:r>
      <w:proofErr w:type="spellStart"/>
      <w:r>
        <w:t>Ниренберга</w:t>
      </w:r>
      <w:proofErr w:type="spellEnd"/>
      <w:r>
        <w:t>,</w:t>
      </w:r>
      <w:r>
        <w:rPr>
          <w:spacing w:val="1"/>
        </w:rPr>
        <w:t xml:space="preserve"> </w:t>
      </w:r>
      <w:r>
        <w:t xml:space="preserve">С. </w:t>
      </w:r>
      <w:proofErr w:type="spellStart"/>
      <w:r>
        <w:t>Очоа</w:t>
      </w:r>
      <w:proofErr w:type="spellEnd"/>
      <w:r>
        <w:t>, X. Г. Кораны и др. Особенности генетического кода митохондрий и</w:t>
      </w:r>
      <w:r>
        <w:rPr>
          <w:spacing w:val="1"/>
        </w:rPr>
        <w:t xml:space="preserve"> </w:t>
      </w:r>
      <w:r>
        <w:t>хлоропластов.</w:t>
      </w:r>
    </w:p>
    <w:p w:rsidR="007A729E" w:rsidRDefault="007A729E" w:rsidP="0083764B">
      <w:pPr>
        <w:spacing w:line="276" w:lineRule="auto"/>
        <w:ind w:left="242" w:right="185"/>
        <w:jc w:val="both"/>
        <w:rPr>
          <w:i/>
          <w:sz w:val="28"/>
        </w:rPr>
      </w:pPr>
      <w:r>
        <w:rPr>
          <w:b/>
          <w:i/>
          <w:sz w:val="28"/>
        </w:rPr>
        <w:t>Практика</w:t>
      </w:r>
      <w:r>
        <w:rPr>
          <w:i/>
          <w:sz w:val="28"/>
        </w:rPr>
        <w:t>.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Практическая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работа.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Тема: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«</w:t>
      </w:r>
      <w:proofErr w:type="spellStart"/>
      <w:r>
        <w:rPr>
          <w:i/>
          <w:sz w:val="28"/>
        </w:rPr>
        <w:t>Энзиматический</w:t>
      </w:r>
      <w:proofErr w:type="spellEnd"/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метод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выделения</w:t>
      </w:r>
      <w:r>
        <w:rPr>
          <w:i/>
          <w:spacing w:val="-68"/>
          <w:sz w:val="28"/>
        </w:rPr>
        <w:t xml:space="preserve"> </w:t>
      </w:r>
      <w:r>
        <w:rPr>
          <w:i/>
          <w:sz w:val="28"/>
        </w:rPr>
        <w:t>и количественного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определения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мочевины».</w:t>
      </w:r>
    </w:p>
    <w:p w:rsidR="00507958" w:rsidRDefault="007A729E" w:rsidP="00507958">
      <w:pPr>
        <w:pStyle w:val="11"/>
        <w:spacing w:line="276" w:lineRule="auto"/>
      </w:pPr>
      <w:r>
        <w:t>Тема 7.</w:t>
      </w:r>
      <w:r>
        <w:rPr>
          <w:spacing w:val="-1"/>
        </w:rPr>
        <w:t xml:space="preserve"> </w:t>
      </w:r>
      <w:r>
        <w:t>Углеводы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обмен</w:t>
      </w:r>
    </w:p>
    <w:p w:rsidR="007A729E" w:rsidRDefault="007A729E" w:rsidP="00507958">
      <w:pPr>
        <w:pStyle w:val="11"/>
        <w:spacing w:line="276" w:lineRule="auto"/>
      </w:pPr>
      <w:r>
        <w:rPr>
          <w:i/>
        </w:rPr>
        <w:t xml:space="preserve">Теория. </w:t>
      </w:r>
      <w:r>
        <w:t>Классификация углеводов. Простые углеводы (моносахариды) и их</w:t>
      </w:r>
      <w:r>
        <w:rPr>
          <w:spacing w:val="1"/>
        </w:rPr>
        <w:t xml:space="preserve"> </w:t>
      </w:r>
      <w:r>
        <w:t>представители (рибоза, глюкоза, фруктоза, галактоза).</w:t>
      </w:r>
      <w:r>
        <w:rPr>
          <w:spacing w:val="1"/>
        </w:rPr>
        <w:t xml:space="preserve"> </w:t>
      </w:r>
      <w:r>
        <w:t>Сложные углеводы.</w:t>
      </w:r>
      <w:r>
        <w:rPr>
          <w:spacing w:val="1"/>
        </w:rPr>
        <w:t xml:space="preserve"> </w:t>
      </w:r>
      <w:r>
        <w:t>Дисахариды</w:t>
      </w:r>
      <w:r>
        <w:rPr>
          <w:spacing w:val="1"/>
        </w:rPr>
        <w:t xml:space="preserve"> </w:t>
      </w:r>
      <w:r>
        <w:t>(сахароза,</w:t>
      </w:r>
      <w:r>
        <w:rPr>
          <w:spacing w:val="1"/>
        </w:rPr>
        <w:t xml:space="preserve"> </w:t>
      </w:r>
      <w:r>
        <w:t>лактоза,</w:t>
      </w:r>
      <w:r>
        <w:rPr>
          <w:spacing w:val="1"/>
        </w:rPr>
        <w:t xml:space="preserve"> </w:t>
      </w:r>
      <w:r>
        <w:t>мальтоза).</w:t>
      </w:r>
      <w:r>
        <w:rPr>
          <w:spacing w:val="1"/>
        </w:rPr>
        <w:t xml:space="preserve"> </w:t>
      </w:r>
      <w:r>
        <w:t>Полисахариды,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(гликоген,</w:t>
      </w:r>
      <w:r>
        <w:rPr>
          <w:spacing w:val="1"/>
        </w:rPr>
        <w:t xml:space="preserve"> </w:t>
      </w:r>
      <w:r>
        <w:t>крахмал,</w:t>
      </w:r>
      <w:r>
        <w:rPr>
          <w:spacing w:val="1"/>
        </w:rPr>
        <w:t xml:space="preserve"> </w:t>
      </w:r>
      <w:r>
        <w:t>клетчатка,</w:t>
      </w:r>
      <w:r>
        <w:rPr>
          <w:spacing w:val="1"/>
        </w:rPr>
        <w:t xml:space="preserve"> </w:t>
      </w:r>
      <w:r>
        <w:t>хитин).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углеводов</w:t>
      </w:r>
      <w:r>
        <w:rPr>
          <w:spacing w:val="1"/>
        </w:rPr>
        <w:t xml:space="preserve"> </w:t>
      </w:r>
      <w:r>
        <w:t>(энергетическая,</w:t>
      </w:r>
      <w:r>
        <w:rPr>
          <w:spacing w:val="1"/>
        </w:rPr>
        <w:t xml:space="preserve"> </w:t>
      </w:r>
      <w:r>
        <w:t>метаболическая,</w:t>
      </w:r>
      <w:r>
        <w:rPr>
          <w:spacing w:val="1"/>
        </w:rPr>
        <w:t xml:space="preserve"> </w:t>
      </w:r>
      <w:r>
        <w:t>рецепторная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Гликопротеины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детерминанты</w:t>
      </w:r>
      <w:r>
        <w:rPr>
          <w:spacing w:val="-1"/>
        </w:rPr>
        <w:t xml:space="preserve"> </w:t>
      </w:r>
      <w:r>
        <w:t>групп крови.</w:t>
      </w:r>
    </w:p>
    <w:p w:rsidR="007A729E" w:rsidRDefault="007A729E" w:rsidP="0083764B">
      <w:pPr>
        <w:pStyle w:val="a3"/>
        <w:spacing w:before="1" w:line="276" w:lineRule="auto"/>
        <w:ind w:right="180" w:firstLine="707"/>
      </w:pPr>
      <w:r>
        <w:lastRenderedPageBreak/>
        <w:t>Обмен</w:t>
      </w:r>
      <w:r>
        <w:rPr>
          <w:spacing w:val="-14"/>
        </w:rPr>
        <w:t xml:space="preserve"> </w:t>
      </w:r>
      <w:r>
        <w:t>углеводов.</w:t>
      </w:r>
      <w:r>
        <w:rPr>
          <w:spacing w:val="-14"/>
        </w:rPr>
        <w:t xml:space="preserve"> </w:t>
      </w:r>
      <w:r>
        <w:t>Пути</w:t>
      </w:r>
      <w:r>
        <w:rPr>
          <w:spacing w:val="-14"/>
        </w:rPr>
        <w:t xml:space="preserve"> </w:t>
      </w:r>
      <w:r>
        <w:t>распада</w:t>
      </w:r>
      <w:r>
        <w:rPr>
          <w:spacing w:val="-13"/>
        </w:rPr>
        <w:t xml:space="preserve"> </w:t>
      </w:r>
      <w:r>
        <w:t>полисахаридов.</w:t>
      </w:r>
      <w:r>
        <w:rPr>
          <w:spacing w:val="-16"/>
        </w:rPr>
        <w:t xml:space="preserve"> </w:t>
      </w:r>
      <w:r>
        <w:t>Регуляция</w:t>
      </w:r>
      <w:r>
        <w:rPr>
          <w:spacing w:val="-13"/>
        </w:rPr>
        <w:t xml:space="preserve"> </w:t>
      </w:r>
      <w:proofErr w:type="spellStart"/>
      <w:r>
        <w:t>фосфоролиза</w:t>
      </w:r>
      <w:proofErr w:type="spellEnd"/>
      <w:r>
        <w:rPr>
          <w:spacing w:val="-68"/>
        </w:rPr>
        <w:t xml:space="preserve"> </w:t>
      </w:r>
      <w:r>
        <w:t xml:space="preserve">при участии гормонов, G-белков, </w:t>
      </w:r>
      <w:proofErr w:type="spellStart"/>
      <w:r>
        <w:t>цАМФ</w:t>
      </w:r>
      <w:proofErr w:type="spellEnd"/>
      <w:r>
        <w:t xml:space="preserve"> и </w:t>
      </w:r>
      <w:proofErr w:type="spellStart"/>
      <w:r>
        <w:t>протеинкиназ</w:t>
      </w:r>
      <w:proofErr w:type="spellEnd"/>
      <w:r>
        <w:t>. Обмен глюкозо-6-</w:t>
      </w:r>
      <w:r>
        <w:rPr>
          <w:spacing w:val="1"/>
        </w:rPr>
        <w:t xml:space="preserve"> </w:t>
      </w:r>
      <w:r>
        <w:t>фосфата</w:t>
      </w:r>
      <w:r>
        <w:rPr>
          <w:spacing w:val="36"/>
        </w:rPr>
        <w:t xml:space="preserve"> </w:t>
      </w:r>
      <w:r>
        <w:t>(дихотомический</w:t>
      </w:r>
      <w:r>
        <w:rPr>
          <w:spacing w:val="34"/>
        </w:rPr>
        <w:t xml:space="preserve"> </w:t>
      </w:r>
      <w:r>
        <w:t>и</w:t>
      </w:r>
      <w:r>
        <w:rPr>
          <w:spacing w:val="36"/>
        </w:rPr>
        <w:t xml:space="preserve"> </w:t>
      </w:r>
      <w:proofErr w:type="spellStart"/>
      <w:r>
        <w:t>апотомический</w:t>
      </w:r>
      <w:proofErr w:type="spellEnd"/>
      <w:r>
        <w:rPr>
          <w:spacing w:val="36"/>
        </w:rPr>
        <w:t xml:space="preserve"> </w:t>
      </w:r>
      <w:r>
        <w:t>пути).</w:t>
      </w:r>
      <w:r>
        <w:rPr>
          <w:spacing w:val="36"/>
        </w:rPr>
        <w:t xml:space="preserve"> </w:t>
      </w:r>
      <w:r>
        <w:t>Обмен</w:t>
      </w:r>
      <w:r>
        <w:rPr>
          <w:spacing w:val="34"/>
        </w:rPr>
        <w:t xml:space="preserve"> </w:t>
      </w:r>
      <w:proofErr w:type="gramStart"/>
      <w:r>
        <w:t>пировиноградной</w:t>
      </w:r>
      <w:proofErr w:type="gramEnd"/>
    </w:p>
    <w:p w:rsidR="007A729E" w:rsidRDefault="007A729E" w:rsidP="0083764B">
      <w:pPr>
        <w:pStyle w:val="a3"/>
        <w:spacing w:before="67" w:line="276" w:lineRule="auto"/>
        <w:ind w:right="185"/>
      </w:pPr>
      <w:r>
        <w:t>кислоты.</w:t>
      </w:r>
      <w:r>
        <w:rPr>
          <w:spacing w:val="1"/>
        </w:rPr>
        <w:t xml:space="preserve"> </w:t>
      </w:r>
      <w:r>
        <w:t>Гликолиз.</w:t>
      </w:r>
      <w:r>
        <w:rPr>
          <w:spacing w:val="1"/>
        </w:rPr>
        <w:t xml:space="preserve"> </w:t>
      </w:r>
      <w:r>
        <w:t>Спиртовое</w:t>
      </w:r>
      <w:r>
        <w:rPr>
          <w:spacing w:val="1"/>
        </w:rPr>
        <w:t xml:space="preserve"> </w:t>
      </w:r>
      <w:r>
        <w:t>брожение.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этанола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организм</w:t>
      </w:r>
      <w:r>
        <w:rPr>
          <w:spacing w:val="1"/>
        </w:rPr>
        <w:t xml:space="preserve"> </w:t>
      </w:r>
      <w:r>
        <w:t xml:space="preserve">человека. </w:t>
      </w:r>
      <w:proofErr w:type="spellStart"/>
      <w:r>
        <w:t>Полиферментный</w:t>
      </w:r>
      <w:proofErr w:type="spellEnd"/>
      <w:r>
        <w:t xml:space="preserve"> комплекс </w:t>
      </w:r>
      <w:proofErr w:type="gramStart"/>
      <w:r>
        <w:t>окислительного</w:t>
      </w:r>
      <w:proofErr w:type="gramEnd"/>
      <w:r>
        <w:t xml:space="preserve"> </w:t>
      </w:r>
      <w:proofErr w:type="spellStart"/>
      <w:r>
        <w:t>декарбоксилирования</w:t>
      </w:r>
      <w:proofErr w:type="spellEnd"/>
      <w:r>
        <w:rPr>
          <w:spacing w:val="1"/>
        </w:rPr>
        <w:t xml:space="preserve"> </w:t>
      </w:r>
      <w:r>
        <w:t>пировиноградной кислоты. Цикл трикарбоновых и дикарбоновых кислот, его</w:t>
      </w:r>
      <w:r>
        <w:rPr>
          <w:spacing w:val="1"/>
        </w:rPr>
        <w:t xml:space="preserve"> </w:t>
      </w:r>
      <w:r>
        <w:t>значение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обмене</w:t>
      </w:r>
      <w:r>
        <w:rPr>
          <w:spacing w:val="-1"/>
        </w:rPr>
        <w:t xml:space="preserve"> </w:t>
      </w:r>
      <w:r>
        <w:t>веществ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обеспечении</w:t>
      </w:r>
      <w:r>
        <w:rPr>
          <w:spacing w:val="-4"/>
        </w:rPr>
        <w:t xml:space="preserve"> </w:t>
      </w:r>
      <w:r>
        <w:t>организма</w:t>
      </w:r>
      <w:r>
        <w:rPr>
          <w:spacing w:val="-1"/>
        </w:rPr>
        <w:t xml:space="preserve"> </w:t>
      </w:r>
      <w:r>
        <w:t>энергией.</w:t>
      </w:r>
    </w:p>
    <w:p w:rsidR="007A729E" w:rsidRDefault="007A729E" w:rsidP="0083764B">
      <w:pPr>
        <w:pStyle w:val="a3"/>
        <w:spacing w:before="3" w:line="276" w:lineRule="auto"/>
        <w:ind w:left="950"/>
      </w:pPr>
      <w:r>
        <w:t>Биосинтез</w:t>
      </w:r>
      <w:r>
        <w:rPr>
          <w:spacing w:val="35"/>
        </w:rPr>
        <w:t xml:space="preserve"> </w:t>
      </w:r>
      <w:r>
        <w:t>углеводов.</w:t>
      </w:r>
      <w:r>
        <w:rPr>
          <w:spacing w:val="103"/>
        </w:rPr>
        <w:t xml:space="preserve"> </w:t>
      </w:r>
      <w:r>
        <w:t>Понятие</w:t>
      </w:r>
      <w:r>
        <w:rPr>
          <w:spacing w:val="104"/>
        </w:rPr>
        <w:t xml:space="preserve"> </w:t>
      </w:r>
      <w:r>
        <w:t>о</w:t>
      </w:r>
      <w:r>
        <w:rPr>
          <w:spacing w:val="103"/>
        </w:rPr>
        <w:t xml:space="preserve"> </w:t>
      </w:r>
      <w:r>
        <w:t>первичном</w:t>
      </w:r>
      <w:r>
        <w:rPr>
          <w:spacing w:val="101"/>
        </w:rPr>
        <w:t xml:space="preserve"> </w:t>
      </w:r>
      <w:r>
        <w:t>биосинтезе</w:t>
      </w:r>
      <w:r>
        <w:rPr>
          <w:spacing w:val="101"/>
        </w:rPr>
        <w:t xml:space="preserve"> </w:t>
      </w:r>
      <w:r>
        <w:t>углеводов.</w:t>
      </w:r>
    </w:p>
    <w:p w:rsidR="007A729E" w:rsidRDefault="007A729E" w:rsidP="0083764B">
      <w:pPr>
        <w:pStyle w:val="a3"/>
        <w:spacing w:before="47" w:line="276" w:lineRule="auto"/>
      </w:pPr>
      <w:proofErr w:type="spellStart"/>
      <w:r>
        <w:t>Глюконеогенез</w:t>
      </w:r>
      <w:proofErr w:type="spellEnd"/>
      <w:r>
        <w:t>.</w:t>
      </w:r>
      <w:r>
        <w:rPr>
          <w:spacing w:val="-4"/>
        </w:rPr>
        <w:t xml:space="preserve"> </w:t>
      </w:r>
      <w:r>
        <w:t>Биосинтез</w:t>
      </w:r>
      <w:r>
        <w:rPr>
          <w:spacing w:val="-4"/>
        </w:rPr>
        <w:t xml:space="preserve"> </w:t>
      </w:r>
      <w:r>
        <w:t>олиг</w:t>
      </w:r>
      <w:proofErr w:type="gramStart"/>
      <w:r>
        <w:t>о-</w:t>
      </w:r>
      <w:proofErr w:type="gramEnd"/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полисахаридов.</w:t>
      </w:r>
    </w:p>
    <w:p w:rsidR="007A729E" w:rsidRDefault="007A729E" w:rsidP="0083764B">
      <w:pPr>
        <w:spacing w:before="48" w:line="276" w:lineRule="auto"/>
        <w:ind w:left="242" w:right="184"/>
        <w:jc w:val="both"/>
        <w:rPr>
          <w:i/>
          <w:sz w:val="28"/>
        </w:rPr>
      </w:pPr>
      <w:r>
        <w:rPr>
          <w:b/>
          <w:i/>
          <w:sz w:val="28"/>
        </w:rPr>
        <w:t>Практика</w:t>
      </w:r>
      <w:r>
        <w:rPr>
          <w:i/>
          <w:sz w:val="28"/>
        </w:rPr>
        <w:t>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Практическая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работа.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Тема: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«Выделение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растительного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крахмала.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Анализ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степени гидролиза крахмала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помощью</w:t>
      </w:r>
      <w:r>
        <w:rPr>
          <w:i/>
          <w:spacing w:val="-2"/>
          <w:sz w:val="28"/>
        </w:rPr>
        <w:t xml:space="preserve"> </w:t>
      </w:r>
      <w:proofErr w:type="spellStart"/>
      <w:r>
        <w:rPr>
          <w:i/>
          <w:sz w:val="28"/>
        </w:rPr>
        <w:t>иодометрии</w:t>
      </w:r>
      <w:proofErr w:type="spellEnd"/>
      <w:r>
        <w:rPr>
          <w:i/>
          <w:sz w:val="28"/>
        </w:rPr>
        <w:t>».</w:t>
      </w:r>
    </w:p>
    <w:p w:rsidR="007A729E" w:rsidRDefault="007A729E" w:rsidP="0083764B">
      <w:pPr>
        <w:spacing w:before="1" w:line="276" w:lineRule="auto"/>
        <w:ind w:left="242" w:right="186"/>
        <w:jc w:val="both"/>
        <w:rPr>
          <w:i/>
          <w:sz w:val="28"/>
        </w:rPr>
      </w:pPr>
      <w:r>
        <w:rPr>
          <w:i/>
          <w:sz w:val="28"/>
        </w:rPr>
        <w:t>Практическая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работа.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Тема: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«Качественные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реакции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углеводы.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Определение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водорастворимых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углеводов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по методу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Бертрана».</w:t>
      </w:r>
    </w:p>
    <w:p w:rsidR="007A729E" w:rsidRDefault="007A729E" w:rsidP="0083764B">
      <w:pPr>
        <w:pStyle w:val="11"/>
        <w:spacing w:before="4" w:line="276" w:lineRule="auto"/>
      </w:pPr>
      <w:r>
        <w:t>Тема</w:t>
      </w:r>
      <w:r>
        <w:rPr>
          <w:spacing w:val="-1"/>
        </w:rPr>
        <w:t xml:space="preserve"> </w:t>
      </w:r>
      <w:r>
        <w:t>8.</w:t>
      </w:r>
      <w:r>
        <w:rPr>
          <w:spacing w:val="-1"/>
        </w:rPr>
        <w:t xml:space="preserve"> </w:t>
      </w:r>
      <w:r>
        <w:t>Липиды</w:t>
      </w:r>
      <w:r>
        <w:rPr>
          <w:spacing w:val="-2"/>
        </w:rPr>
        <w:t xml:space="preserve"> </w:t>
      </w:r>
      <w:r>
        <w:t>и их</w:t>
      </w:r>
      <w:r>
        <w:rPr>
          <w:spacing w:val="1"/>
        </w:rPr>
        <w:t xml:space="preserve"> </w:t>
      </w:r>
      <w:r>
        <w:t>обмен</w:t>
      </w:r>
    </w:p>
    <w:p w:rsidR="007A729E" w:rsidRDefault="007A729E" w:rsidP="0083764B">
      <w:pPr>
        <w:pStyle w:val="a3"/>
        <w:spacing w:before="45" w:line="276" w:lineRule="auto"/>
        <w:ind w:right="190"/>
      </w:pPr>
      <w:r>
        <w:rPr>
          <w:b/>
          <w:i/>
        </w:rPr>
        <w:t>Теория.</w:t>
      </w:r>
      <w:r>
        <w:rPr>
          <w:b/>
          <w:i/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липидов.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липидов.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липидов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построении</w:t>
      </w:r>
      <w:r>
        <w:rPr>
          <w:spacing w:val="1"/>
        </w:rPr>
        <w:t xml:space="preserve"> </w:t>
      </w:r>
      <w:r>
        <w:t>биологических</w:t>
      </w:r>
      <w:r>
        <w:rPr>
          <w:spacing w:val="1"/>
        </w:rPr>
        <w:t xml:space="preserve"> </w:t>
      </w:r>
      <w:r>
        <w:t>мембран.</w:t>
      </w:r>
      <w:r>
        <w:rPr>
          <w:spacing w:val="1"/>
        </w:rPr>
        <w:t xml:space="preserve"> </w:t>
      </w:r>
      <w:r>
        <w:t>Структура</w:t>
      </w:r>
      <w:r>
        <w:rPr>
          <w:spacing w:val="-1"/>
        </w:rPr>
        <w:t xml:space="preserve"> </w:t>
      </w:r>
      <w:r>
        <w:t>и функции липопротеинов.</w:t>
      </w:r>
    </w:p>
    <w:p w:rsidR="007A729E" w:rsidRDefault="007A729E" w:rsidP="0083764B">
      <w:pPr>
        <w:pStyle w:val="a3"/>
        <w:spacing w:line="276" w:lineRule="auto"/>
        <w:ind w:right="185" w:firstLine="707"/>
      </w:pPr>
      <w:r>
        <w:t>Обмен жиров. Распад жиров и С-3-окисление высших жирных кислот.</w:t>
      </w:r>
      <w:r>
        <w:rPr>
          <w:spacing w:val="1"/>
        </w:rPr>
        <w:t xml:space="preserve"> </w:t>
      </w:r>
      <w:proofErr w:type="spellStart"/>
      <w:r>
        <w:t>Глиоксилатный</w:t>
      </w:r>
      <w:proofErr w:type="spellEnd"/>
      <w:r>
        <w:t xml:space="preserve"> цикл и его роль во взаимосвязи обмена липидов и углеводов.</w:t>
      </w:r>
      <w:r>
        <w:rPr>
          <w:spacing w:val="1"/>
        </w:rPr>
        <w:t xml:space="preserve"> </w:t>
      </w:r>
      <w:r>
        <w:t>Механизм</w:t>
      </w:r>
      <w:r>
        <w:rPr>
          <w:spacing w:val="1"/>
        </w:rPr>
        <w:t xml:space="preserve"> </w:t>
      </w:r>
      <w:r>
        <w:t>биосинтеза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жирных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Биосинтез</w:t>
      </w:r>
      <w:r>
        <w:rPr>
          <w:spacing w:val="1"/>
        </w:rPr>
        <w:t xml:space="preserve"> </w:t>
      </w:r>
      <w:r>
        <w:t>триглицеридов.</w:t>
      </w:r>
      <w:r>
        <w:rPr>
          <w:spacing w:val="-67"/>
        </w:rPr>
        <w:t xml:space="preserve"> </w:t>
      </w:r>
      <w:r>
        <w:t>Нарушения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обмене жиров.</w:t>
      </w:r>
      <w:r>
        <w:rPr>
          <w:spacing w:val="-1"/>
        </w:rPr>
        <w:t xml:space="preserve"> </w:t>
      </w:r>
      <w:r>
        <w:t>Ожирение</w:t>
      </w:r>
      <w:r>
        <w:rPr>
          <w:spacing w:val="-4"/>
        </w:rPr>
        <w:t xml:space="preserve"> </w:t>
      </w:r>
      <w:r>
        <w:t>и его</w:t>
      </w:r>
      <w:r>
        <w:rPr>
          <w:spacing w:val="-2"/>
        </w:rPr>
        <w:t xml:space="preserve"> </w:t>
      </w:r>
      <w:r>
        <w:t>причины.</w:t>
      </w:r>
    </w:p>
    <w:p w:rsidR="007A729E" w:rsidRDefault="007A729E" w:rsidP="0083764B">
      <w:pPr>
        <w:pStyle w:val="a3"/>
        <w:spacing w:line="276" w:lineRule="auto"/>
        <w:ind w:right="189" w:firstLine="707"/>
      </w:pPr>
      <w:r>
        <w:t>Воски, их строение, функции и представители (спермацет, пчелиный</w:t>
      </w:r>
      <w:r>
        <w:rPr>
          <w:spacing w:val="1"/>
        </w:rPr>
        <w:t xml:space="preserve"> </w:t>
      </w:r>
      <w:r>
        <w:t>воск).</w:t>
      </w:r>
      <w:r>
        <w:rPr>
          <w:spacing w:val="-12"/>
        </w:rPr>
        <w:t xml:space="preserve"> </w:t>
      </w:r>
      <w:proofErr w:type="spellStart"/>
      <w:r>
        <w:t>Стериды</w:t>
      </w:r>
      <w:proofErr w:type="spellEnd"/>
      <w:r>
        <w:t>.</w:t>
      </w:r>
      <w:r>
        <w:rPr>
          <w:spacing w:val="-11"/>
        </w:rPr>
        <w:t xml:space="preserve"> </w:t>
      </w:r>
      <w:proofErr w:type="spellStart"/>
      <w:r>
        <w:t>Стеролы</w:t>
      </w:r>
      <w:proofErr w:type="spellEnd"/>
      <w:r>
        <w:rPr>
          <w:spacing w:val="-11"/>
        </w:rPr>
        <w:t xml:space="preserve"> </w:t>
      </w:r>
      <w:r>
        <w:t>(</w:t>
      </w:r>
      <w:proofErr w:type="spellStart"/>
      <w:r>
        <w:t>холестерол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t>эргостерол</w:t>
      </w:r>
      <w:proofErr w:type="spellEnd"/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др.).</w:t>
      </w:r>
      <w:r>
        <w:rPr>
          <w:spacing w:val="-12"/>
        </w:rPr>
        <w:t xml:space="preserve"> </w:t>
      </w:r>
      <w:r>
        <w:t>Структура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функции</w:t>
      </w:r>
      <w:r>
        <w:rPr>
          <w:spacing w:val="-67"/>
        </w:rPr>
        <w:t xml:space="preserve"> </w:t>
      </w:r>
      <w:r>
        <w:t>стероидов</w:t>
      </w:r>
      <w:r>
        <w:rPr>
          <w:spacing w:val="1"/>
        </w:rPr>
        <w:t xml:space="preserve"> </w:t>
      </w:r>
      <w:r>
        <w:t>(</w:t>
      </w:r>
      <w:proofErr w:type="spellStart"/>
      <w:r>
        <w:t>холевая</w:t>
      </w:r>
      <w:proofErr w:type="spellEnd"/>
      <w:r>
        <w:rPr>
          <w:spacing w:val="1"/>
        </w:rPr>
        <w:t xml:space="preserve"> </w:t>
      </w:r>
      <w:r>
        <w:t>кислота,</w:t>
      </w:r>
      <w:r>
        <w:rPr>
          <w:spacing w:val="1"/>
        </w:rPr>
        <w:t xml:space="preserve"> </w:t>
      </w:r>
      <w:r>
        <w:t>стероидные</w:t>
      </w:r>
      <w:r>
        <w:rPr>
          <w:spacing w:val="1"/>
        </w:rPr>
        <w:t xml:space="preserve"> </w:t>
      </w:r>
      <w:r>
        <w:t>гормоны).</w:t>
      </w:r>
      <w:r>
        <w:rPr>
          <w:spacing w:val="1"/>
        </w:rPr>
        <w:t xml:space="preserve"> </w:t>
      </w:r>
      <w:r>
        <w:t>Фосфолипиды.</w:t>
      </w:r>
      <w:r>
        <w:rPr>
          <w:spacing w:val="1"/>
        </w:rPr>
        <w:t xml:space="preserve"> </w:t>
      </w:r>
      <w:r>
        <w:t>Биологическая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фосфолипидов.</w:t>
      </w:r>
      <w:r>
        <w:rPr>
          <w:spacing w:val="1"/>
        </w:rPr>
        <w:t xml:space="preserve"> </w:t>
      </w:r>
      <w:proofErr w:type="spellStart"/>
      <w:r>
        <w:t>Фосфоинозитиды</w:t>
      </w:r>
      <w:proofErr w:type="spellEnd"/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источники</w:t>
      </w:r>
      <w:r>
        <w:rPr>
          <w:spacing w:val="-67"/>
        </w:rPr>
        <w:t xml:space="preserve"> </w:t>
      </w:r>
      <w:r>
        <w:t>вторичных посредников</w:t>
      </w:r>
      <w:r>
        <w:rPr>
          <w:spacing w:val="-2"/>
        </w:rPr>
        <w:t xml:space="preserve"> </w:t>
      </w:r>
      <w:r>
        <w:t>гормонов.</w:t>
      </w:r>
    </w:p>
    <w:p w:rsidR="007A729E" w:rsidRDefault="007A729E" w:rsidP="0083764B">
      <w:pPr>
        <w:spacing w:line="276" w:lineRule="auto"/>
        <w:ind w:left="242" w:right="187"/>
        <w:jc w:val="both"/>
        <w:rPr>
          <w:i/>
          <w:sz w:val="28"/>
        </w:rPr>
      </w:pPr>
      <w:r>
        <w:rPr>
          <w:b/>
          <w:i/>
          <w:sz w:val="28"/>
        </w:rPr>
        <w:t>Практика</w:t>
      </w:r>
      <w:r>
        <w:rPr>
          <w:i/>
          <w:sz w:val="28"/>
        </w:rPr>
        <w:t>. Практическая работа. Тема: «Гидролиз жиров под действием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липазы.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Влияние желчи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активность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липазы».</w:t>
      </w:r>
    </w:p>
    <w:p w:rsidR="007A729E" w:rsidRDefault="007A729E" w:rsidP="0083764B">
      <w:pPr>
        <w:pStyle w:val="11"/>
        <w:spacing w:before="3" w:line="276" w:lineRule="auto"/>
      </w:pPr>
      <w:r>
        <w:t>Тема</w:t>
      </w:r>
      <w:r>
        <w:rPr>
          <w:spacing w:val="-1"/>
        </w:rPr>
        <w:t xml:space="preserve"> </w:t>
      </w:r>
      <w:r>
        <w:t>9.</w:t>
      </w:r>
      <w:r>
        <w:rPr>
          <w:spacing w:val="-2"/>
        </w:rPr>
        <w:t xml:space="preserve"> </w:t>
      </w:r>
      <w:r>
        <w:t>Биологическое</w:t>
      </w:r>
      <w:r>
        <w:rPr>
          <w:spacing w:val="-1"/>
        </w:rPr>
        <w:t xml:space="preserve"> </w:t>
      </w:r>
      <w:r>
        <w:t>окисление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синтез</w:t>
      </w:r>
      <w:r>
        <w:rPr>
          <w:spacing w:val="-1"/>
        </w:rPr>
        <w:t xml:space="preserve"> </w:t>
      </w:r>
      <w:r>
        <w:t>АТФ</w:t>
      </w:r>
    </w:p>
    <w:p w:rsidR="007A729E" w:rsidRDefault="007A729E" w:rsidP="0083764B">
      <w:pPr>
        <w:pStyle w:val="a3"/>
        <w:spacing w:before="45" w:line="276" w:lineRule="auto"/>
        <w:ind w:right="189"/>
      </w:pPr>
      <w:r>
        <w:rPr>
          <w:b/>
          <w:i/>
          <w:spacing w:val="-1"/>
        </w:rPr>
        <w:t>Теория.</w:t>
      </w:r>
      <w:r>
        <w:rPr>
          <w:b/>
          <w:i/>
          <w:spacing w:val="-15"/>
        </w:rPr>
        <w:t xml:space="preserve"> </w:t>
      </w:r>
      <w:r>
        <w:rPr>
          <w:spacing w:val="-1"/>
        </w:rPr>
        <w:t>История</w:t>
      </w:r>
      <w:r>
        <w:rPr>
          <w:spacing w:val="-13"/>
        </w:rPr>
        <w:t xml:space="preserve"> </w:t>
      </w:r>
      <w:r>
        <w:rPr>
          <w:spacing w:val="-1"/>
        </w:rPr>
        <w:t>изучения</w:t>
      </w:r>
      <w:r>
        <w:rPr>
          <w:spacing w:val="-11"/>
        </w:rPr>
        <w:t xml:space="preserve"> </w:t>
      </w:r>
      <w:r>
        <w:t>процессов</w:t>
      </w:r>
      <w:r>
        <w:rPr>
          <w:spacing w:val="-17"/>
        </w:rPr>
        <w:t xml:space="preserve"> </w:t>
      </w:r>
      <w:r>
        <w:t>биологического</w:t>
      </w:r>
      <w:r>
        <w:rPr>
          <w:spacing w:val="-12"/>
        </w:rPr>
        <w:t xml:space="preserve"> </w:t>
      </w:r>
      <w:r>
        <w:t>окисления:</w:t>
      </w:r>
      <w:r>
        <w:rPr>
          <w:spacing w:val="-13"/>
        </w:rPr>
        <w:t xml:space="preserve"> </w:t>
      </w:r>
      <w:r>
        <w:t>работы</w:t>
      </w:r>
      <w:r>
        <w:rPr>
          <w:spacing w:val="-13"/>
        </w:rPr>
        <w:t xml:space="preserve"> </w:t>
      </w:r>
      <w:r>
        <w:t>А.</w:t>
      </w:r>
      <w:r>
        <w:rPr>
          <w:spacing w:val="-14"/>
        </w:rPr>
        <w:t xml:space="preserve"> </w:t>
      </w:r>
      <w:r>
        <w:t>Н.</w:t>
      </w:r>
      <w:r>
        <w:rPr>
          <w:spacing w:val="-67"/>
        </w:rPr>
        <w:t xml:space="preserve"> </w:t>
      </w:r>
      <w:r>
        <w:t>Баха,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Палладина,</w:t>
      </w:r>
      <w:r>
        <w:rPr>
          <w:spacing w:val="1"/>
        </w:rPr>
        <w:t xml:space="preserve"> </w:t>
      </w:r>
      <w:r>
        <w:t>О.</w:t>
      </w:r>
      <w:r>
        <w:rPr>
          <w:spacing w:val="1"/>
        </w:rPr>
        <w:t xml:space="preserve"> </w:t>
      </w:r>
      <w:proofErr w:type="spellStart"/>
      <w:r>
        <w:t>Варбурга</w:t>
      </w:r>
      <w:proofErr w:type="spellEnd"/>
      <w:r>
        <w:t>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Энгельгардта.</w:t>
      </w:r>
      <w:r>
        <w:rPr>
          <w:spacing w:val="1"/>
        </w:rPr>
        <w:t xml:space="preserve"> </w:t>
      </w:r>
      <w:r>
        <w:t>Разнообразие</w:t>
      </w:r>
      <w:r>
        <w:rPr>
          <w:spacing w:val="1"/>
        </w:rPr>
        <w:t xml:space="preserve"> </w:t>
      </w:r>
      <w:r>
        <w:t>ферментов</w:t>
      </w:r>
      <w:r>
        <w:rPr>
          <w:spacing w:val="-3"/>
        </w:rPr>
        <w:t xml:space="preserve"> </w:t>
      </w:r>
      <w:r>
        <w:t>биологического</w:t>
      </w:r>
      <w:r>
        <w:rPr>
          <w:spacing w:val="1"/>
        </w:rPr>
        <w:t xml:space="preserve"> </w:t>
      </w:r>
      <w:r>
        <w:t>окисления.</w:t>
      </w:r>
    </w:p>
    <w:p w:rsidR="007A729E" w:rsidRDefault="007A729E" w:rsidP="0083764B">
      <w:pPr>
        <w:pStyle w:val="a3"/>
        <w:spacing w:before="1" w:line="276" w:lineRule="auto"/>
        <w:ind w:right="185" w:firstLine="707"/>
      </w:pPr>
      <w:r>
        <w:t xml:space="preserve">Системы </w:t>
      </w:r>
      <w:proofErr w:type="spellStart"/>
      <w:r>
        <w:t>микросомального</w:t>
      </w:r>
      <w:proofErr w:type="spellEnd"/>
      <w:r>
        <w:t xml:space="preserve"> окисления в клетке. </w:t>
      </w:r>
      <w:proofErr w:type="spellStart"/>
      <w:r>
        <w:t>Цитохром</w:t>
      </w:r>
      <w:proofErr w:type="spellEnd"/>
      <w:r>
        <w:t xml:space="preserve"> Р-450 и его</w:t>
      </w:r>
      <w:r>
        <w:rPr>
          <w:spacing w:val="1"/>
        </w:rPr>
        <w:t xml:space="preserve"> </w:t>
      </w:r>
      <w:r>
        <w:t>роль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proofErr w:type="spellStart"/>
      <w:r>
        <w:t>детоксикации</w:t>
      </w:r>
      <w:proofErr w:type="spellEnd"/>
      <w:r>
        <w:rPr>
          <w:spacing w:val="-16"/>
        </w:rPr>
        <w:t xml:space="preserve"> </w:t>
      </w:r>
      <w:proofErr w:type="spellStart"/>
      <w:r>
        <w:t>ксенобиотиков</w:t>
      </w:r>
      <w:proofErr w:type="spellEnd"/>
      <w:r>
        <w:t>.</w:t>
      </w:r>
      <w:r>
        <w:rPr>
          <w:spacing w:val="-15"/>
        </w:rPr>
        <w:t xml:space="preserve"> </w:t>
      </w:r>
      <w:proofErr w:type="spellStart"/>
      <w:r>
        <w:t>Супероксиддисмутаза</w:t>
      </w:r>
      <w:proofErr w:type="spellEnd"/>
      <w:r>
        <w:t>,</w:t>
      </w:r>
      <w:r>
        <w:rPr>
          <w:spacing w:val="-16"/>
        </w:rPr>
        <w:t xml:space="preserve"> </w:t>
      </w:r>
      <w:r>
        <w:t>каталаза</w:t>
      </w:r>
      <w:r>
        <w:rPr>
          <w:spacing w:val="-14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их</w:t>
      </w:r>
      <w:r>
        <w:rPr>
          <w:spacing w:val="-15"/>
        </w:rPr>
        <w:t xml:space="preserve"> </w:t>
      </w:r>
      <w:r>
        <w:t>роль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защите организма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активных</w:t>
      </w:r>
      <w:r>
        <w:rPr>
          <w:spacing w:val="-4"/>
        </w:rPr>
        <w:t xml:space="preserve"> </w:t>
      </w:r>
      <w:r>
        <w:t>форм кислорода.</w:t>
      </w:r>
    </w:p>
    <w:p w:rsidR="007A729E" w:rsidRDefault="007A729E" w:rsidP="0083764B">
      <w:pPr>
        <w:pStyle w:val="a3"/>
        <w:spacing w:line="276" w:lineRule="auto"/>
        <w:ind w:right="185" w:firstLine="707"/>
      </w:pPr>
      <w:r>
        <w:t>Сопряжение</w:t>
      </w:r>
      <w:r>
        <w:rPr>
          <w:spacing w:val="1"/>
        </w:rPr>
        <w:t xml:space="preserve"> </w:t>
      </w:r>
      <w:r>
        <w:t>окисления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proofErr w:type="spellStart"/>
      <w:r>
        <w:t>фосфорилированием</w:t>
      </w:r>
      <w:proofErr w:type="spellEnd"/>
      <w:r>
        <w:t>.</w:t>
      </w:r>
      <w:r>
        <w:rPr>
          <w:spacing w:val="1"/>
        </w:rPr>
        <w:t xml:space="preserve"> </w:t>
      </w:r>
      <w:proofErr w:type="gramStart"/>
      <w:r>
        <w:t>Субстратное</w:t>
      </w:r>
      <w:proofErr w:type="gramEnd"/>
      <w:r>
        <w:rPr>
          <w:spacing w:val="-67"/>
        </w:rPr>
        <w:t xml:space="preserve"> </w:t>
      </w:r>
      <w:proofErr w:type="spellStart"/>
      <w:r>
        <w:t>фосфорилирование</w:t>
      </w:r>
      <w:proofErr w:type="spellEnd"/>
      <w:r>
        <w:t xml:space="preserve"> и </w:t>
      </w:r>
      <w:proofErr w:type="spellStart"/>
      <w:r>
        <w:t>фосфорилирование</w:t>
      </w:r>
      <w:proofErr w:type="spellEnd"/>
      <w:r>
        <w:t xml:space="preserve"> на уровне электронно-транспортной</w:t>
      </w:r>
      <w:r>
        <w:rPr>
          <w:spacing w:val="-67"/>
        </w:rPr>
        <w:t xml:space="preserve"> </w:t>
      </w:r>
      <w:r>
        <w:lastRenderedPageBreak/>
        <w:t>цепи.</w:t>
      </w:r>
      <w:r>
        <w:rPr>
          <w:spacing w:val="-2"/>
        </w:rPr>
        <w:t xml:space="preserve"> </w:t>
      </w:r>
      <w:r>
        <w:t>Понятие о сопрягающей мембране</w:t>
      </w:r>
      <w:r>
        <w:rPr>
          <w:spacing w:val="-2"/>
        </w:rPr>
        <w:t xml:space="preserve"> </w:t>
      </w:r>
      <w:r>
        <w:t>митохондрий.</w:t>
      </w:r>
    </w:p>
    <w:p w:rsidR="00507958" w:rsidRDefault="00507958" w:rsidP="0083764B">
      <w:pPr>
        <w:pStyle w:val="11"/>
        <w:spacing w:before="4" w:line="276" w:lineRule="auto"/>
      </w:pPr>
    </w:p>
    <w:p w:rsidR="007A729E" w:rsidRDefault="007A729E" w:rsidP="0083764B">
      <w:pPr>
        <w:pStyle w:val="11"/>
        <w:spacing w:before="4" w:line="276" w:lineRule="auto"/>
      </w:pPr>
      <w:r>
        <w:t>Тема</w:t>
      </w:r>
      <w:r>
        <w:rPr>
          <w:spacing w:val="-1"/>
        </w:rPr>
        <w:t xml:space="preserve"> </w:t>
      </w:r>
      <w:r>
        <w:t>10.</w:t>
      </w:r>
      <w:r>
        <w:rPr>
          <w:spacing w:val="-1"/>
        </w:rPr>
        <w:t xml:space="preserve"> </w:t>
      </w:r>
      <w:r>
        <w:t>Гормоны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роль в</w:t>
      </w:r>
      <w:r>
        <w:rPr>
          <w:spacing w:val="-5"/>
        </w:rPr>
        <w:t xml:space="preserve"> </w:t>
      </w:r>
      <w:r>
        <w:t>обмене</w:t>
      </w:r>
      <w:r>
        <w:rPr>
          <w:spacing w:val="-3"/>
        </w:rPr>
        <w:t xml:space="preserve"> </w:t>
      </w:r>
      <w:r>
        <w:t>веществ</w:t>
      </w:r>
    </w:p>
    <w:p w:rsidR="007A729E" w:rsidRDefault="007A729E" w:rsidP="0083764B">
      <w:pPr>
        <w:pStyle w:val="a3"/>
        <w:spacing w:before="67" w:line="276" w:lineRule="auto"/>
        <w:ind w:right="182"/>
      </w:pPr>
      <w:r>
        <w:rPr>
          <w:b/>
          <w:i/>
        </w:rPr>
        <w:t>Теория.</w:t>
      </w:r>
      <w:r>
        <w:rPr>
          <w:b/>
          <w:i/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гормонов.</w:t>
      </w:r>
      <w:r>
        <w:rPr>
          <w:spacing w:val="1"/>
        </w:rPr>
        <w:t xml:space="preserve"> </w:t>
      </w:r>
      <w:r>
        <w:t>Стероидные</w:t>
      </w:r>
      <w:r>
        <w:rPr>
          <w:spacing w:val="1"/>
        </w:rPr>
        <w:t xml:space="preserve"> </w:t>
      </w:r>
      <w:r>
        <w:t>гормоны:</w:t>
      </w:r>
      <w:r>
        <w:rPr>
          <w:spacing w:val="1"/>
        </w:rPr>
        <w:t xml:space="preserve"> </w:t>
      </w:r>
      <w:proofErr w:type="spellStart"/>
      <w:r>
        <w:t>кортикостерон</w:t>
      </w:r>
      <w:proofErr w:type="spellEnd"/>
      <w:r>
        <w:t>,</w:t>
      </w:r>
      <w:r>
        <w:rPr>
          <w:spacing w:val="1"/>
        </w:rPr>
        <w:t xml:space="preserve"> </w:t>
      </w:r>
      <w:r>
        <w:t xml:space="preserve">тестостерон, </w:t>
      </w:r>
      <w:proofErr w:type="spellStart"/>
      <w:r>
        <w:t>эстрадиол</w:t>
      </w:r>
      <w:proofErr w:type="spellEnd"/>
      <w:r>
        <w:t xml:space="preserve">, </w:t>
      </w:r>
      <w:proofErr w:type="spellStart"/>
      <w:r>
        <w:t>экдизон</w:t>
      </w:r>
      <w:proofErr w:type="spellEnd"/>
      <w:r>
        <w:t>. Механизм действия стероидных гормонов.</w:t>
      </w:r>
      <w:r>
        <w:rPr>
          <w:spacing w:val="1"/>
        </w:rPr>
        <w:t xml:space="preserve"> </w:t>
      </w:r>
      <w:r>
        <w:rPr>
          <w:spacing w:val="-1"/>
        </w:rPr>
        <w:t>Пептидные</w:t>
      </w:r>
      <w:r>
        <w:rPr>
          <w:spacing w:val="-14"/>
        </w:rPr>
        <w:t xml:space="preserve"> </w:t>
      </w:r>
      <w:r>
        <w:rPr>
          <w:spacing w:val="-1"/>
        </w:rPr>
        <w:t>гормоны.</w:t>
      </w:r>
      <w:r>
        <w:rPr>
          <w:spacing w:val="-15"/>
        </w:rPr>
        <w:t xml:space="preserve"> </w:t>
      </w:r>
      <w:r>
        <w:rPr>
          <w:spacing w:val="-1"/>
        </w:rPr>
        <w:t>Характеристика</w:t>
      </w:r>
      <w:r>
        <w:rPr>
          <w:spacing w:val="-13"/>
        </w:rPr>
        <w:t xml:space="preserve"> </w:t>
      </w:r>
      <w:r>
        <w:t>инсулина,</w:t>
      </w:r>
      <w:r>
        <w:rPr>
          <w:spacing w:val="-15"/>
        </w:rPr>
        <w:t xml:space="preserve"> </w:t>
      </w:r>
      <w:r>
        <w:t>гормона</w:t>
      </w:r>
      <w:r>
        <w:rPr>
          <w:spacing w:val="-16"/>
        </w:rPr>
        <w:t xml:space="preserve"> </w:t>
      </w:r>
      <w:r>
        <w:t>роста,</w:t>
      </w:r>
      <w:r>
        <w:rPr>
          <w:spacing w:val="-10"/>
        </w:rPr>
        <w:t xml:space="preserve"> </w:t>
      </w:r>
      <w:proofErr w:type="spellStart"/>
      <w:r>
        <w:t>тиреотропина</w:t>
      </w:r>
      <w:proofErr w:type="spellEnd"/>
      <w:r>
        <w:t>,</w:t>
      </w:r>
      <w:r>
        <w:rPr>
          <w:spacing w:val="-67"/>
        </w:rPr>
        <w:t xml:space="preserve"> </w:t>
      </w:r>
      <w:proofErr w:type="spellStart"/>
      <w:r>
        <w:t>гастрина</w:t>
      </w:r>
      <w:proofErr w:type="spellEnd"/>
      <w:r>
        <w:t>,</w:t>
      </w:r>
      <w:r>
        <w:rPr>
          <w:spacing w:val="-10"/>
        </w:rPr>
        <w:t xml:space="preserve"> </w:t>
      </w:r>
      <w:r>
        <w:t>вазопрессина.</w:t>
      </w:r>
      <w:r>
        <w:rPr>
          <w:spacing w:val="-12"/>
        </w:rPr>
        <w:t xml:space="preserve"> </w:t>
      </w:r>
      <w:r>
        <w:t>Механизм</w:t>
      </w:r>
      <w:r>
        <w:rPr>
          <w:spacing w:val="-13"/>
        </w:rPr>
        <w:t xml:space="preserve"> </w:t>
      </w:r>
      <w:r>
        <w:t>действия</w:t>
      </w:r>
      <w:r>
        <w:rPr>
          <w:spacing w:val="-12"/>
        </w:rPr>
        <w:t xml:space="preserve"> </w:t>
      </w:r>
      <w:r>
        <w:t>пептидных</w:t>
      </w:r>
      <w:r>
        <w:rPr>
          <w:spacing w:val="-10"/>
        </w:rPr>
        <w:t xml:space="preserve"> </w:t>
      </w:r>
      <w:r>
        <w:t>гормонов</w:t>
      </w:r>
      <w:r>
        <w:rPr>
          <w:spacing w:val="-10"/>
        </w:rPr>
        <w:t xml:space="preserve"> </w:t>
      </w:r>
      <w:r>
        <w:t>(на</w:t>
      </w:r>
      <w:r>
        <w:rPr>
          <w:spacing w:val="-12"/>
        </w:rPr>
        <w:t xml:space="preserve"> </w:t>
      </w:r>
      <w:r>
        <w:t>примере</w:t>
      </w:r>
      <w:r>
        <w:rPr>
          <w:spacing w:val="-68"/>
        </w:rPr>
        <w:t xml:space="preserve"> </w:t>
      </w:r>
      <w:r>
        <w:t>глюкагона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инсулина).</w:t>
      </w:r>
      <w:r>
        <w:rPr>
          <w:spacing w:val="-1"/>
        </w:rPr>
        <w:t xml:space="preserve"> </w:t>
      </w:r>
      <w:r>
        <w:t>Сахарный</w:t>
      </w:r>
      <w:r>
        <w:rPr>
          <w:spacing w:val="-3"/>
        </w:rPr>
        <w:t xml:space="preserve"> </w:t>
      </w:r>
      <w:r>
        <w:t>диабет</w:t>
      </w:r>
      <w:r>
        <w:rPr>
          <w:spacing w:val="-1"/>
        </w:rPr>
        <w:t xml:space="preserve"> </w:t>
      </w:r>
      <w:r>
        <w:t>и его</w:t>
      </w:r>
      <w:r>
        <w:rPr>
          <w:spacing w:val="1"/>
        </w:rPr>
        <w:t xml:space="preserve"> </w:t>
      </w:r>
      <w:r>
        <w:t>виды.</w:t>
      </w:r>
    </w:p>
    <w:p w:rsidR="007A729E" w:rsidRDefault="007A729E" w:rsidP="0083764B">
      <w:pPr>
        <w:pStyle w:val="a3"/>
        <w:spacing w:before="2" w:line="276" w:lineRule="auto"/>
        <w:ind w:right="184" w:firstLine="707"/>
      </w:pPr>
      <w:r>
        <w:t>Прочие</w:t>
      </w:r>
      <w:r>
        <w:rPr>
          <w:spacing w:val="1"/>
        </w:rPr>
        <w:t xml:space="preserve"> </w:t>
      </w:r>
      <w:r>
        <w:t>гормоны</w:t>
      </w:r>
      <w:r>
        <w:rPr>
          <w:spacing w:val="1"/>
        </w:rPr>
        <w:t xml:space="preserve"> </w:t>
      </w:r>
      <w:r>
        <w:t>(адреналин,</w:t>
      </w:r>
      <w:r>
        <w:rPr>
          <w:spacing w:val="1"/>
        </w:rPr>
        <w:t xml:space="preserve"> </w:t>
      </w:r>
      <w:r>
        <w:t>ауксин,</w:t>
      </w:r>
      <w:r>
        <w:rPr>
          <w:spacing w:val="1"/>
        </w:rPr>
        <w:t xml:space="preserve"> </w:t>
      </w:r>
      <w:r>
        <w:t>гиббереллины,</w:t>
      </w:r>
      <w:r>
        <w:rPr>
          <w:spacing w:val="1"/>
        </w:rPr>
        <w:t xml:space="preserve"> </w:t>
      </w:r>
      <w:proofErr w:type="spellStart"/>
      <w:r>
        <w:t>цитокинины</w:t>
      </w:r>
      <w:proofErr w:type="spellEnd"/>
      <w:r>
        <w:t>,</w:t>
      </w:r>
      <w:r>
        <w:rPr>
          <w:spacing w:val="-67"/>
        </w:rPr>
        <w:t xml:space="preserve"> </w:t>
      </w:r>
      <w:r>
        <w:t>простагландины),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механизм</w:t>
      </w:r>
      <w:r>
        <w:rPr>
          <w:spacing w:val="1"/>
        </w:rPr>
        <w:t xml:space="preserve"> </w:t>
      </w:r>
      <w:r>
        <w:t>действия.</w:t>
      </w:r>
      <w:r>
        <w:rPr>
          <w:spacing w:val="1"/>
        </w:rPr>
        <w:t xml:space="preserve"> </w:t>
      </w:r>
      <w:proofErr w:type="spellStart"/>
      <w:r>
        <w:t>Рилизинг</w:t>
      </w:r>
      <w:proofErr w:type="spellEnd"/>
      <w:r>
        <w:t>-факторы</w:t>
      </w:r>
      <w:r>
        <w:rPr>
          <w:spacing w:val="1"/>
        </w:rPr>
        <w:t xml:space="preserve"> </w:t>
      </w:r>
      <w:r>
        <w:t xml:space="preserve">гормонов. </w:t>
      </w:r>
      <w:proofErr w:type="spellStart"/>
      <w:r>
        <w:t>Нейрогормоны</w:t>
      </w:r>
      <w:proofErr w:type="spellEnd"/>
      <w:r>
        <w:t xml:space="preserve"> (</w:t>
      </w:r>
      <w:proofErr w:type="spellStart"/>
      <w:r>
        <w:t>эндорфины</w:t>
      </w:r>
      <w:proofErr w:type="spellEnd"/>
      <w:r>
        <w:t xml:space="preserve"> и </w:t>
      </w:r>
      <w:proofErr w:type="spellStart"/>
      <w:r>
        <w:t>энкефалины</w:t>
      </w:r>
      <w:proofErr w:type="spellEnd"/>
      <w:r>
        <w:t>). Применение гормонов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медицине</w:t>
      </w:r>
      <w:r>
        <w:rPr>
          <w:spacing w:val="-3"/>
        </w:rPr>
        <w:t xml:space="preserve"> </w:t>
      </w:r>
      <w:r>
        <w:t>и сельском хозяйстве.</w:t>
      </w:r>
    </w:p>
    <w:p w:rsidR="007A729E" w:rsidRDefault="007A729E" w:rsidP="0083764B">
      <w:pPr>
        <w:pStyle w:val="11"/>
        <w:spacing w:before="4" w:line="276" w:lineRule="auto"/>
        <w:ind w:right="183"/>
      </w:pPr>
      <w:r>
        <w:t>Тема</w:t>
      </w:r>
      <w:r>
        <w:rPr>
          <w:spacing w:val="1"/>
        </w:rPr>
        <w:t xml:space="preserve"> </w:t>
      </w:r>
      <w:r>
        <w:t>11.</w:t>
      </w:r>
      <w:r>
        <w:rPr>
          <w:spacing w:val="1"/>
        </w:rPr>
        <w:t xml:space="preserve"> </w:t>
      </w:r>
      <w:r>
        <w:t>Взаимосвязь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регуляция</w:t>
      </w:r>
      <w:r>
        <w:rPr>
          <w:spacing w:val="1"/>
        </w:rPr>
        <w:t xml:space="preserve"> </w:t>
      </w:r>
      <w:r>
        <w:t>обмена</w:t>
      </w:r>
      <w:r>
        <w:rPr>
          <w:spacing w:val="1"/>
        </w:rPr>
        <w:t xml:space="preserve"> </w:t>
      </w:r>
      <w:r>
        <w:t>веществ.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биохимической</w:t>
      </w:r>
      <w:r>
        <w:rPr>
          <w:spacing w:val="-2"/>
        </w:rPr>
        <w:t xml:space="preserve"> </w:t>
      </w:r>
      <w:r>
        <w:t>экологии</w:t>
      </w:r>
    </w:p>
    <w:p w:rsidR="00507958" w:rsidRDefault="00507958" w:rsidP="0083764B">
      <w:pPr>
        <w:pStyle w:val="a3"/>
        <w:spacing w:line="276" w:lineRule="auto"/>
        <w:ind w:right="182"/>
        <w:rPr>
          <w:b/>
          <w:i/>
        </w:rPr>
      </w:pPr>
    </w:p>
    <w:p w:rsidR="007A729E" w:rsidRDefault="007A729E" w:rsidP="0083764B">
      <w:pPr>
        <w:pStyle w:val="a3"/>
        <w:spacing w:line="276" w:lineRule="auto"/>
        <w:ind w:right="182"/>
      </w:pPr>
      <w:r>
        <w:rPr>
          <w:b/>
          <w:i/>
        </w:rPr>
        <w:t>Теория.</w:t>
      </w:r>
      <w:r>
        <w:rPr>
          <w:b/>
          <w:i/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взаимосвязи</w:t>
      </w:r>
      <w:r>
        <w:rPr>
          <w:spacing w:val="1"/>
        </w:rPr>
        <w:t xml:space="preserve"> </w:t>
      </w:r>
      <w:r>
        <w:t>обмена</w:t>
      </w:r>
      <w:r>
        <w:rPr>
          <w:spacing w:val="1"/>
        </w:rPr>
        <w:t xml:space="preserve"> </w:t>
      </w:r>
      <w:r>
        <w:t>веще</w:t>
      </w:r>
      <w:proofErr w:type="gramStart"/>
      <w:r>
        <w:t>ств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</w:t>
      </w:r>
      <w:proofErr w:type="gramEnd"/>
      <w:r>
        <w:t>етке.</w:t>
      </w:r>
      <w:r>
        <w:rPr>
          <w:spacing w:val="1"/>
        </w:rPr>
        <w:t xml:space="preserve"> </w:t>
      </w:r>
      <w:r>
        <w:t>Понятие о ключевых метаболитах (пировиноградная кислота, кофермент-А и</w:t>
      </w:r>
      <w:r>
        <w:rPr>
          <w:spacing w:val="1"/>
        </w:rPr>
        <w:t xml:space="preserve"> </w:t>
      </w:r>
      <w:r>
        <w:t>др.). Взаимосвязь белкового и нуклеинового обмена, значение регуляторных</w:t>
      </w:r>
      <w:r>
        <w:rPr>
          <w:spacing w:val="1"/>
        </w:rPr>
        <w:t xml:space="preserve"> </w:t>
      </w:r>
      <w:r>
        <w:t>белков. Взаимосвязь углеводного и белкового обмена. Роль пировиноградной</w:t>
      </w:r>
      <w:r>
        <w:rPr>
          <w:spacing w:val="-67"/>
        </w:rPr>
        <w:t xml:space="preserve"> </w:t>
      </w:r>
      <w:r>
        <w:t>кислоты и цикла Кребса в этой взаимосвязи. Взаимосвязь обмена углеводов и</w:t>
      </w:r>
      <w:r>
        <w:rPr>
          <w:spacing w:val="-67"/>
        </w:rPr>
        <w:t xml:space="preserve"> </w:t>
      </w:r>
      <w:r>
        <w:t>липидов;</w:t>
      </w:r>
      <w:r>
        <w:rPr>
          <w:spacing w:val="-4"/>
        </w:rPr>
        <w:t xml:space="preserve"> </w:t>
      </w:r>
      <w:r>
        <w:t>роль</w:t>
      </w:r>
      <w:r>
        <w:rPr>
          <w:spacing w:val="-1"/>
        </w:rPr>
        <w:t xml:space="preserve"> </w:t>
      </w:r>
      <w:proofErr w:type="spellStart"/>
      <w:r>
        <w:t>ацетилкофермента</w:t>
      </w:r>
      <w:proofErr w:type="spellEnd"/>
      <w:r>
        <w:t>-А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этом процессе.</w:t>
      </w:r>
    </w:p>
    <w:p w:rsidR="007A729E" w:rsidRDefault="007A729E" w:rsidP="0083764B">
      <w:pPr>
        <w:pStyle w:val="a3"/>
        <w:spacing w:line="276" w:lineRule="auto"/>
        <w:ind w:right="191" w:firstLine="707"/>
      </w:pPr>
      <w:r>
        <w:t>Уровни</w:t>
      </w:r>
      <w:r>
        <w:rPr>
          <w:spacing w:val="1"/>
        </w:rPr>
        <w:t xml:space="preserve"> </w:t>
      </w:r>
      <w:r>
        <w:t>регуляции</w:t>
      </w:r>
      <w:r>
        <w:rPr>
          <w:spacing w:val="1"/>
        </w:rPr>
        <w:t xml:space="preserve"> </w:t>
      </w:r>
      <w:r>
        <w:t>обмена</w:t>
      </w:r>
      <w:r>
        <w:rPr>
          <w:spacing w:val="1"/>
        </w:rPr>
        <w:t xml:space="preserve"> </w:t>
      </w:r>
      <w:r>
        <w:t>веществ:</w:t>
      </w:r>
      <w:r>
        <w:rPr>
          <w:spacing w:val="1"/>
        </w:rPr>
        <w:t xml:space="preserve"> </w:t>
      </w:r>
      <w:r>
        <w:t>клеточный,</w:t>
      </w:r>
      <w:r>
        <w:rPr>
          <w:spacing w:val="1"/>
        </w:rPr>
        <w:t xml:space="preserve"> </w:t>
      </w:r>
      <w:r>
        <w:t>организменный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популяционный.</w:t>
      </w:r>
    </w:p>
    <w:p w:rsidR="007A729E" w:rsidRDefault="007A729E" w:rsidP="0083764B">
      <w:pPr>
        <w:pStyle w:val="a3"/>
        <w:spacing w:line="276" w:lineRule="auto"/>
        <w:ind w:right="185" w:firstLine="707"/>
      </w:pPr>
      <w:r>
        <w:t>Транскрипционный</w:t>
      </w:r>
      <w:r>
        <w:rPr>
          <w:spacing w:val="1"/>
        </w:rPr>
        <w:t xml:space="preserve"> </w:t>
      </w:r>
      <w:r>
        <w:t>(</w:t>
      </w:r>
      <w:proofErr w:type="spellStart"/>
      <w:r>
        <w:t>оперонный</w:t>
      </w:r>
      <w:proofErr w:type="spellEnd"/>
      <w:r>
        <w:t>)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регуляции.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механизмы</w:t>
      </w:r>
      <w:r>
        <w:rPr>
          <w:spacing w:val="1"/>
        </w:rPr>
        <w:t xml:space="preserve"> </w:t>
      </w:r>
      <w:r>
        <w:t>регуляции</w:t>
      </w:r>
      <w:r>
        <w:rPr>
          <w:spacing w:val="1"/>
        </w:rPr>
        <w:t xml:space="preserve"> </w:t>
      </w:r>
      <w:r>
        <w:t>обмена</w:t>
      </w:r>
      <w:r>
        <w:rPr>
          <w:spacing w:val="1"/>
        </w:rPr>
        <w:t xml:space="preserve"> </w:t>
      </w:r>
      <w:r>
        <w:t>веще</w:t>
      </w:r>
      <w:proofErr w:type="gramStart"/>
      <w:r>
        <w:t>ств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</w:t>
      </w:r>
      <w:proofErr w:type="gramEnd"/>
      <w:r>
        <w:t>етке.</w:t>
      </w:r>
      <w:r>
        <w:rPr>
          <w:spacing w:val="1"/>
        </w:rPr>
        <w:t xml:space="preserve"> </w:t>
      </w:r>
      <w:r>
        <w:t>Организменный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регуляции. Гормональная регуляция обмена веществ. Каскадный механизм</w:t>
      </w:r>
      <w:r>
        <w:rPr>
          <w:spacing w:val="1"/>
        </w:rPr>
        <w:t xml:space="preserve"> </w:t>
      </w:r>
      <w:r>
        <w:t>регуляции с участием гормонов и вторичных посредников. Популяционный</w:t>
      </w:r>
      <w:r>
        <w:rPr>
          <w:spacing w:val="1"/>
        </w:rPr>
        <w:t xml:space="preserve"> </w:t>
      </w:r>
      <w:r>
        <w:t xml:space="preserve">уровень регуляции. Антибиотики микробов, фитонциды растений, </w:t>
      </w:r>
      <w:proofErr w:type="spellStart"/>
      <w:r>
        <w:t>телергоны</w:t>
      </w:r>
      <w:proofErr w:type="spellEnd"/>
      <w:r>
        <w:rPr>
          <w:spacing w:val="-67"/>
        </w:rPr>
        <w:t xml:space="preserve"> </w:t>
      </w:r>
      <w:r>
        <w:t>животных</w:t>
      </w:r>
      <w:r>
        <w:rPr>
          <w:spacing w:val="-4"/>
        </w:rPr>
        <w:t xml:space="preserve"> </w:t>
      </w:r>
      <w:r>
        <w:t>и их</w:t>
      </w:r>
      <w:r>
        <w:rPr>
          <w:spacing w:val="1"/>
        </w:rPr>
        <w:t xml:space="preserve"> </w:t>
      </w:r>
      <w:r>
        <w:t>влияние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процессы</w:t>
      </w:r>
      <w:r>
        <w:rPr>
          <w:spacing w:val="-2"/>
        </w:rPr>
        <w:t xml:space="preserve"> </w:t>
      </w:r>
      <w:r>
        <w:t>жизнедеятельности.</w:t>
      </w:r>
    </w:p>
    <w:p w:rsidR="007A729E" w:rsidRDefault="007A729E" w:rsidP="0083764B">
      <w:pPr>
        <w:pStyle w:val="a3"/>
        <w:spacing w:line="276" w:lineRule="auto"/>
        <w:ind w:right="186" w:firstLine="707"/>
      </w:pPr>
      <w:r>
        <w:t>Эколого-биохимические взаимодействия с участием различных групп</w:t>
      </w:r>
      <w:r>
        <w:rPr>
          <w:spacing w:val="1"/>
        </w:rPr>
        <w:t xml:space="preserve"> </w:t>
      </w:r>
      <w:r>
        <w:t>организмов:</w:t>
      </w:r>
      <w:r>
        <w:rPr>
          <w:spacing w:val="-15"/>
        </w:rPr>
        <w:t xml:space="preserve"> </w:t>
      </w:r>
      <w:r>
        <w:t>микроорганизмов,</w:t>
      </w:r>
      <w:r>
        <w:rPr>
          <w:spacing w:val="-17"/>
        </w:rPr>
        <w:t xml:space="preserve"> </w:t>
      </w:r>
      <w:r>
        <w:t>грибов,</w:t>
      </w:r>
      <w:r>
        <w:rPr>
          <w:spacing w:val="-16"/>
        </w:rPr>
        <w:t xml:space="preserve"> </w:t>
      </w:r>
      <w:r>
        <w:t>высших</w:t>
      </w:r>
      <w:r>
        <w:rPr>
          <w:spacing w:val="-15"/>
        </w:rPr>
        <w:t xml:space="preserve"> </w:t>
      </w:r>
      <w:r>
        <w:t>растений,</w:t>
      </w:r>
      <w:r>
        <w:rPr>
          <w:spacing w:val="-15"/>
        </w:rPr>
        <w:t xml:space="preserve"> </w:t>
      </w:r>
      <w:r>
        <w:t>животных.</w:t>
      </w:r>
      <w:r>
        <w:rPr>
          <w:spacing w:val="-16"/>
        </w:rPr>
        <w:t xml:space="preserve"> </w:t>
      </w:r>
      <w:r>
        <w:t>Токсины</w:t>
      </w:r>
      <w:r>
        <w:rPr>
          <w:spacing w:val="-67"/>
        </w:rPr>
        <w:t xml:space="preserve"> </w:t>
      </w:r>
      <w:r>
        <w:t>растений.</w:t>
      </w:r>
      <w:r>
        <w:rPr>
          <w:spacing w:val="1"/>
        </w:rPr>
        <w:t xml:space="preserve"> </w:t>
      </w:r>
      <w:r>
        <w:t>Пищевые</w:t>
      </w:r>
      <w:r>
        <w:rPr>
          <w:spacing w:val="1"/>
        </w:rPr>
        <w:t xml:space="preserve"> </w:t>
      </w:r>
      <w:proofErr w:type="spellStart"/>
      <w:r>
        <w:t>детерренты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антифиданты</w:t>
      </w:r>
      <w:proofErr w:type="spellEnd"/>
      <w:r>
        <w:t>.</w:t>
      </w:r>
      <w:r>
        <w:rPr>
          <w:spacing w:val="1"/>
        </w:rPr>
        <w:t xml:space="preserve"> </w:t>
      </w:r>
      <w:r>
        <w:t>Пищевые</w:t>
      </w:r>
      <w:r>
        <w:rPr>
          <w:spacing w:val="1"/>
        </w:rPr>
        <w:t xml:space="preserve"> </w:t>
      </w:r>
      <w:r>
        <w:t>аттрактанты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стимуляторы. </w:t>
      </w:r>
      <w:proofErr w:type="spellStart"/>
      <w:r>
        <w:t>Хеморегуляторы</w:t>
      </w:r>
      <w:proofErr w:type="spellEnd"/>
      <w:r>
        <w:t xml:space="preserve">, </w:t>
      </w:r>
      <w:proofErr w:type="gramStart"/>
      <w:r>
        <w:t>воздействующие</w:t>
      </w:r>
      <w:proofErr w:type="gramEnd"/>
      <w:r>
        <w:t xml:space="preserve"> на позвоночных животных.</w:t>
      </w:r>
      <w:r>
        <w:rPr>
          <w:spacing w:val="1"/>
        </w:rPr>
        <w:t xml:space="preserve"> </w:t>
      </w:r>
      <w:r>
        <w:t>Накопление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использование</w:t>
      </w:r>
      <w:r>
        <w:rPr>
          <w:spacing w:val="-3"/>
        </w:rPr>
        <w:t xml:space="preserve"> </w:t>
      </w:r>
      <w:r>
        <w:t>животными</w:t>
      </w:r>
      <w:r>
        <w:rPr>
          <w:spacing w:val="-3"/>
        </w:rPr>
        <w:t xml:space="preserve"> </w:t>
      </w:r>
      <w:r>
        <w:t>вторичных</w:t>
      </w:r>
      <w:r>
        <w:rPr>
          <w:spacing w:val="-2"/>
        </w:rPr>
        <w:t xml:space="preserve"> </w:t>
      </w:r>
      <w:r>
        <w:t>метаболитов</w:t>
      </w:r>
      <w:r>
        <w:rPr>
          <w:spacing w:val="-5"/>
        </w:rPr>
        <w:t xml:space="preserve"> </w:t>
      </w:r>
      <w:r>
        <w:t>растений.</w:t>
      </w:r>
    </w:p>
    <w:p w:rsidR="007A729E" w:rsidRDefault="007A729E" w:rsidP="0083764B">
      <w:pPr>
        <w:pStyle w:val="a3"/>
        <w:spacing w:line="276" w:lineRule="auto"/>
        <w:ind w:right="193" w:firstLine="707"/>
      </w:pPr>
      <w:r>
        <w:t>Антропогенные</w:t>
      </w:r>
      <w:r>
        <w:rPr>
          <w:spacing w:val="1"/>
        </w:rPr>
        <w:t xml:space="preserve"> </w:t>
      </w:r>
      <w:r>
        <w:t>биоактивные</w:t>
      </w:r>
      <w:r>
        <w:rPr>
          <w:spacing w:val="1"/>
        </w:rPr>
        <w:t xml:space="preserve"> </w:t>
      </w:r>
      <w:r>
        <w:t>вещества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химического</w:t>
      </w:r>
      <w:r>
        <w:rPr>
          <w:spacing w:val="1"/>
        </w:rPr>
        <w:t xml:space="preserve"> </w:t>
      </w:r>
      <w:r>
        <w:t>загрязнения</w:t>
      </w:r>
      <w:r>
        <w:rPr>
          <w:spacing w:val="1"/>
        </w:rPr>
        <w:t xml:space="preserve"> </w:t>
      </w:r>
      <w:r>
        <w:t>биосферы.</w:t>
      </w:r>
      <w:r>
        <w:rPr>
          <w:spacing w:val="1"/>
        </w:rPr>
        <w:t xml:space="preserve"> </w:t>
      </w:r>
      <w:r>
        <w:t>Экологически</w:t>
      </w:r>
      <w:r>
        <w:rPr>
          <w:spacing w:val="1"/>
        </w:rPr>
        <w:t xml:space="preserve"> </w:t>
      </w:r>
      <w:r>
        <w:t>безопасные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различные</w:t>
      </w:r>
      <w:r>
        <w:rPr>
          <w:spacing w:val="-1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животных,</w:t>
      </w:r>
      <w:r>
        <w:rPr>
          <w:spacing w:val="-5"/>
        </w:rPr>
        <w:t xml:space="preserve"> </w:t>
      </w:r>
      <w:r>
        <w:t>растений и</w:t>
      </w:r>
      <w:r>
        <w:rPr>
          <w:spacing w:val="-4"/>
        </w:rPr>
        <w:t xml:space="preserve"> </w:t>
      </w:r>
      <w:r>
        <w:t>микроорганизмов.</w:t>
      </w:r>
    </w:p>
    <w:p w:rsidR="00507958" w:rsidRDefault="00507958" w:rsidP="0083764B">
      <w:pPr>
        <w:spacing w:line="276" w:lineRule="auto"/>
        <w:ind w:left="515"/>
        <w:jc w:val="both"/>
        <w:rPr>
          <w:b/>
          <w:i/>
          <w:sz w:val="28"/>
        </w:rPr>
      </w:pPr>
    </w:p>
    <w:p w:rsidR="007A729E" w:rsidRDefault="007A729E" w:rsidP="0083764B">
      <w:pPr>
        <w:spacing w:line="276" w:lineRule="auto"/>
        <w:ind w:left="515"/>
        <w:jc w:val="both"/>
        <w:rPr>
          <w:i/>
          <w:sz w:val="28"/>
        </w:rPr>
      </w:pPr>
      <w:r>
        <w:rPr>
          <w:b/>
          <w:i/>
          <w:sz w:val="28"/>
        </w:rPr>
        <w:lastRenderedPageBreak/>
        <w:t>Практика</w:t>
      </w:r>
      <w:r>
        <w:rPr>
          <w:i/>
          <w:sz w:val="28"/>
        </w:rPr>
        <w:t>.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Защита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проекта.</w:t>
      </w:r>
    </w:p>
    <w:p w:rsidR="00507958" w:rsidRDefault="00507958" w:rsidP="0083764B">
      <w:pPr>
        <w:pStyle w:val="11"/>
        <w:spacing w:before="64" w:line="276" w:lineRule="auto"/>
        <w:ind w:left="976" w:right="925"/>
        <w:jc w:val="center"/>
      </w:pPr>
    </w:p>
    <w:p w:rsidR="003A48CD" w:rsidRDefault="00507958" w:rsidP="00285656">
      <w:pPr>
        <w:pStyle w:val="11"/>
        <w:spacing w:before="64" w:line="276" w:lineRule="auto"/>
        <w:ind w:left="976" w:right="925"/>
        <w:jc w:val="left"/>
      </w:pPr>
      <w:r>
        <w:t>3. Тематическое планирование</w:t>
      </w:r>
    </w:p>
    <w:p w:rsidR="003A48CD" w:rsidRDefault="003A48CD" w:rsidP="0083764B">
      <w:pPr>
        <w:pStyle w:val="a3"/>
        <w:spacing w:before="1" w:line="276" w:lineRule="auto"/>
        <w:ind w:left="0"/>
        <w:jc w:val="left"/>
        <w:rPr>
          <w:b/>
          <w:sz w:val="22"/>
        </w:rPr>
      </w:pPr>
    </w:p>
    <w:tbl>
      <w:tblPr>
        <w:tblStyle w:val="TableNormal"/>
        <w:tblW w:w="9568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4"/>
        <w:gridCol w:w="3000"/>
        <w:gridCol w:w="851"/>
        <w:gridCol w:w="850"/>
        <w:gridCol w:w="709"/>
        <w:gridCol w:w="1559"/>
        <w:gridCol w:w="1985"/>
      </w:tblGrid>
      <w:tr w:rsidR="00D44486" w:rsidTr="00D44486">
        <w:trPr>
          <w:trHeight w:val="551"/>
        </w:trPr>
        <w:tc>
          <w:tcPr>
            <w:tcW w:w="614" w:type="dxa"/>
          </w:tcPr>
          <w:p w:rsidR="00D44486" w:rsidRPr="00507958" w:rsidRDefault="00D44486" w:rsidP="0083764B">
            <w:pPr>
              <w:pStyle w:val="TableParagraph"/>
              <w:spacing w:line="276" w:lineRule="auto"/>
              <w:ind w:left="134" w:right="106" w:firstLine="50"/>
              <w:rPr>
                <w:sz w:val="24"/>
                <w:szCs w:val="24"/>
              </w:rPr>
            </w:pPr>
            <w:r w:rsidRPr="00507958">
              <w:rPr>
                <w:sz w:val="24"/>
                <w:szCs w:val="24"/>
              </w:rPr>
              <w:t>№</w:t>
            </w:r>
            <w:r w:rsidRPr="00507958">
              <w:rPr>
                <w:spacing w:val="-57"/>
                <w:sz w:val="24"/>
                <w:szCs w:val="24"/>
              </w:rPr>
              <w:t xml:space="preserve"> </w:t>
            </w:r>
            <w:proofErr w:type="gramStart"/>
            <w:r w:rsidRPr="00507958">
              <w:rPr>
                <w:sz w:val="24"/>
                <w:szCs w:val="24"/>
              </w:rPr>
              <w:t>п</w:t>
            </w:r>
            <w:proofErr w:type="gramEnd"/>
            <w:r w:rsidRPr="00507958">
              <w:rPr>
                <w:sz w:val="24"/>
                <w:szCs w:val="24"/>
              </w:rPr>
              <w:t>/п</w:t>
            </w:r>
          </w:p>
        </w:tc>
        <w:tc>
          <w:tcPr>
            <w:tcW w:w="3000" w:type="dxa"/>
          </w:tcPr>
          <w:p w:rsidR="00D44486" w:rsidRPr="00507958" w:rsidRDefault="00D44486" w:rsidP="0083764B">
            <w:pPr>
              <w:pStyle w:val="TableParagraph"/>
              <w:spacing w:line="276" w:lineRule="auto"/>
              <w:ind w:left="825"/>
            </w:pPr>
            <w:r w:rsidRPr="00507958">
              <w:t>Тема</w:t>
            </w:r>
            <w:r w:rsidRPr="00507958">
              <w:rPr>
                <w:spacing w:val="-2"/>
              </w:rPr>
              <w:t xml:space="preserve"> </w:t>
            </w:r>
            <w:r w:rsidRPr="00507958">
              <w:t>занятия</w:t>
            </w:r>
          </w:p>
        </w:tc>
        <w:tc>
          <w:tcPr>
            <w:tcW w:w="2410" w:type="dxa"/>
            <w:gridSpan w:val="3"/>
          </w:tcPr>
          <w:p w:rsidR="00D44486" w:rsidRPr="00507958" w:rsidRDefault="00D44486" w:rsidP="0083764B">
            <w:pPr>
              <w:pStyle w:val="TableParagraph"/>
              <w:spacing w:line="276" w:lineRule="auto"/>
              <w:ind w:left="742"/>
            </w:pPr>
            <w:r w:rsidRPr="00507958">
              <w:t>Количество</w:t>
            </w:r>
            <w:r w:rsidRPr="00507958">
              <w:rPr>
                <w:spacing w:val="-2"/>
              </w:rPr>
              <w:t xml:space="preserve"> </w:t>
            </w:r>
            <w:r w:rsidRPr="00507958">
              <w:t>часов</w:t>
            </w:r>
          </w:p>
        </w:tc>
        <w:tc>
          <w:tcPr>
            <w:tcW w:w="1559" w:type="dxa"/>
            <w:vMerge w:val="restart"/>
          </w:tcPr>
          <w:p w:rsidR="00D44486" w:rsidRPr="00507958" w:rsidRDefault="00D44486" w:rsidP="0083764B">
            <w:pPr>
              <w:pStyle w:val="TableParagraph"/>
              <w:spacing w:before="1" w:line="276" w:lineRule="auto"/>
              <w:ind w:left="586" w:right="7" w:hanging="548"/>
            </w:pPr>
            <w:r w:rsidRPr="00507958">
              <w:t>Форма аттестации и</w:t>
            </w:r>
            <w:r w:rsidRPr="00507958">
              <w:rPr>
                <w:spacing w:val="-52"/>
              </w:rPr>
              <w:t xml:space="preserve"> </w:t>
            </w:r>
            <w:r w:rsidRPr="00507958">
              <w:t>контроля</w:t>
            </w:r>
          </w:p>
        </w:tc>
        <w:tc>
          <w:tcPr>
            <w:tcW w:w="1985" w:type="dxa"/>
            <w:vMerge w:val="restart"/>
          </w:tcPr>
          <w:p w:rsidR="00D44486" w:rsidRPr="00507958" w:rsidRDefault="00D44486" w:rsidP="00537839">
            <w:pPr>
              <w:pStyle w:val="TableParagraph"/>
              <w:spacing w:before="1" w:line="276" w:lineRule="auto"/>
              <w:ind w:left="586" w:right="7" w:hanging="548"/>
            </w:pPr>
            <w:r w:rsidRPr="00507958">
              <w:t>Основные направления воспитательной деятельности</w:t>
            </w:r>
          </w:p>
        </w:tc>
      </w:tr>
      <w:tr w:rsidR="00D44486" w:rsidTr="00D44486">
        <w:trPr>
          <w:trHeight w:val="277"/>
        </w:trPr>
        <w:tc>
          <w:tcPr>
            <w:tcW w:w="614" w:type="dxa"/>
          </w:tcPr>
          <w:p w:rsidR="00D44486" w:rsidRPr="00507958" w:rsidRDefault="00D44486" w:rsidP="0083764B">
            <w:pPr>
              <w:pStyle w:val="TableParagraph"/>
              <w:spacing w:line="276" w:lineRule="auto"/>
              <w:ind w:left="0"/>
              <w:rPr>
                <w:sz w:val="20"/>
              </w:rPr>
            </w:pPr>
          </w:p>
        </w:tc>
        <w:tc>
          <w:tcPr>
            <w:tcW w:w="3000" w:type="dxa"/>
          </w:tcPr>
          <w:p w:rsidR="00D44486" w:rsidRPr="00507958" w:rsidRDefault="00D44486" w:rsidP="0083764B">
            <w:pPr>
              <w:pStyle w:val="TableParagraph"/>
              <w:spacing w:line="276" w:lineRule="auto"/>
              <w:ind w:left="0"/>
            </w:pPr>
          </w:p>
        </w:tc>
        <w:tc>
          <w:tcPr>
            <w:tcW w:w="851" w:type="dxa"/>
          </w:tcPr>
          <w:p w:rsidR="00D44486" w:rsidRPr="00507958" w:rsidRDefault="00D44486" w:rsidP="0083764B">
            <w:pPr>
              <w:pStyle w:val="TableParagraph"/>
              <w:spacing w:line="276" w:lineRule="auto"/>
              <w:ind w:left="139" w:right="133"/>
              <w:jc w:val="center"/>
            </w:pPr>
            <w:r w:rsidRPr="00507958">
              <w:t>всего</w:t>
            </w:r>
          </w:p>
        </w:tc>
        <w:tc>
          <w:tcPr>
            <w:tcW w:w="850" w:type="dxa"/>
          </w:tcPr>
          <w:p w:rsidR="00D44486" w:rsidRPr="00507958" w:rsidRDefault="00D44486" w:rsidP="0083764B">
            <w:pPr>
              <w:pStyle w:val="TableParagraph"/>
              <w:spacing w:line="276" w:lineRule="auto"/>
              <w:ind w:left="239" w:right="240"/>
              <w:jc w:val="center"/>
            </w:pPr>
            <w:r w:rsidRPr="00507958">
              <w:t>теория</w:t>
            </w:r>
          </w:p>
        </w:tc>
        <w:tc>
          <w:tcPr>
            <w:tcW w:w="709" w:type="dxa"/>
          </w:tcPr>
          <w:p w:rsidR="00D44486" w:rsidRDefault="00D44486" w:rsidP="00537839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44486" w:rsidRDefault="00D44486" w:rsidP="0083764B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</w:tcPr>
          <w:p w:rsidR="00D44486" w:rsidRDefault="00D44486" w:rsidP="0083764B">
            <w:pPr>
              <w:spacing w:line="276" w:lineRule="auto"/>
              <w:rPr>
                <w:sz w:val="2"/>
                <w:szCs w:val="2"/>
              </w:rPr>
            </w:pPr>
          </w:p>
        </w:tc>
      </w:tr>
      <w:tr w:rsidR="00D44486" w:rsidTr="00D44486">
        <w:trPr>
          <w:trHeight w:val="1379"/>
        </w:trPr>
        <w:tc>
          <w:tcPr>
            <w:tcW w:w="614" w:type="dxa"/>
          </w:tcPr>
          <w:p w:rsidR="00D44486" w:rsidRDefault="00D44486" w:rsidP="0083764B">
            <w:pPr>
              <w:pStyle w:val="TableParagraph"/>
              <w:spacing w:line="276" w:lineRule="auto"/>
              <w:ind w:left="135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3000" w:type="dxa"/>
          </w:tcPr>
          <w:p w:rsidR="00D44486" w:rsidRDefault="00D44486" w:rsidP="0083764B">
            <w:pPr>
              <w:pStyle w:val="TableParagraph"/>
              <w:spacing w:line="276" w:lineRule="auto"/>
              <w:ind w:right="683"/>
              <w:rPr>
                <w:sz w:val="24"/>
              </w:rPr>
            </w:pPr>
            <w:r>
              <w:rPr>
                <w:sz w:val="24"/>
              </w:rPr>
              <w:t>Введение. Введение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биохимию. 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529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биохимических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исследований.</w:t>
            </w:r>
          </w:p>
        </w:tc>
        <w:tc>
          <w:tcPr>
            <w:tcW w:w="851" w:type="dxa"/>
          </w:tcPr>
          <w:p w:rsidR="00D44486" w:rsidRDefault="00D44486" w:rsidP="0083764B">
            <w:pPr>
              <w:pStyle w:val="TableParagraph"/>
              <w:spacing w:line="276" w:lineRule="auto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</w:tcPr>
          <w:p w:rsidR="00D44486" w:rsidRDefault="00D44486" w:rsidP="0083764B">
            <w:pPr>
              <w:pStyle w:val="TableParagraph"/>
              <w:spacing w:line="276" w:lineRule="auto"/>
              <w:ind w:left="0"/>
              <w:rPr>
                <w:sz w:val="24"/>
              </w:rPr>
            </w:pPr>
          </w:p>
        </w:tc>
        <w:tc>
          <w:tcPr>
            <w:tcW w:w="709" w:type="dxa"/>
          </w:tcPr>
          <w:p w:rsidR="00D44486" w:rsidRDefault="00D44486" w:rsidP="00537839">
            <w:pPr>
              <w:pStyle w:val="TableParagraph"/>
              <w:spacing w:line="276" w:lineRule="auto"/>
              <w:ind w:left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59" w:type="dxa"/>
          </w:tcPr>
          <w:p w:rsidR="00D44486" w:rsidRDefault="00D44486" w:rsidP="0083764B">
            <w:pPr>
              <w:pStyle w:val="TableParagraph"/>
              <w:spacing w:line="276" w:lineRule="auto"/>
              <w:ind w:left="0"/>
              <w:rPr>
                <w:sz w:val="24"/>
              </w:rPr>
            </w:pPr>
          </w:p>
        </w:tc>
        <w:tc>
          <w:tcPr>
            <w:tcW w:w="1985" w:type="dxa"/>
          </w:tcPr>
          <w:p w:rsidR="00D44486" w:rsidRDefault="00D44486" w:rsidP="0083764B">
            <w:pPr>
              <w:pStyle w:val="TableParagraph"/>
              <w:spacing w:line="276" w:lineRule="auto"/>
              <w:ind w:left="0"/>
              <w:rPr>
                <w:sz w:val="24"/>
              </w:rPr>
            </w:pPr>
            <w:r>
              <w:rPr>
                <w:sz w:val="24"/>
              </w:rPr>
              <w:t>5,6</w:t>
            </w:r>
          </w:p>
        </w:tc>
      </w:tr>
      <w:tr w:rsidR="00D44486" w:rsidTr="00D44486">
        <w:trPr>
          <w:trHeight w:val="3036"/>
        </w:trPr>
        <w:tc>
          <w:tcPr>
            <w:tcW w:w="614" w:type="dxa"/>
          </w:tcPr>
          <w:p w:rsidR="00D44486" w:rsidRDefault="00D44486" w:rsidP="0083764B">
            <w:pPr>
              <w:pStyle w:val="TableParagraph"/>
              <w:spacing w:line="276" w:lineRule="auto"/>
              <w:ind w:left="135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3000" w:type="dxa"/>
          </w:tcPr>
          <w:p w:rsidR="00D44486" w:rsidRDefault="00D44486" w:rsidP="0083764B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Белки.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148"/>
              <w:rPr>
                <w:sz w:val="24"/>
              </w:rPr>
            </w:pPr>
            <w:r>
              <w:rPr>
                <w:sz w:val="24"/>
              </w:rPr>
              <w:t>Состав, классификация.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Физико-химические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белков.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Пептиды. Природные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пептиды (</w:t>
            </w:r>
            <w:proofErr w:type="spellStart"/>
            <w:r>
              <w:rPr>
                <w:sz w:val="24"/>
              </w:rPr>
              <w:t>глутатион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вазопрессин, </w:t>
            </w:r>
            <w:proofErr w:type="spellStart"/>
            <w:r>
              <w:rPr>
                <w:sz w:val="24"/>
              </w:rPr>
              <w:t>энкефалины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эндорфины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др.), их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207"/>
              <w:jc w:val="both"/>
              <w:rPr>
                <w:sz w:val="24"/>
              </w:rPr>
            </w:pPr>
            <w:r>
              <w:rPr>
                <w:sz w:val="24"/>
              </w:rPr>
              <w:t>физиологическое 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использование в качестве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медицинских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препаратов</w:t>
            </w:r>
          </w:p>
        </w:tc>
        <w:tc>
          <w:tcPr>
            <w:tcW w:w="851" w:type="dxa"/>
          </w:tcPr>
          <w:p w:rsidR="00D44486" w:rsidRDefault="00D44486" w:rsidP="0083764B">
            <w:pPr>
              <w:pStyle w:val="TableParagraph"/>
              <w:spacing w:line="276" w:lineRule="auto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50" w:type="dxa"/>
          </w:tcPr>
          <w:p w:rsidR="00D44486" w:rsidRDefault="00D44486" w:rsidP="0083764B">
            <w:pPr>
              <w:pStyle w:val="TableParagraph"/>
              <w:spacing w:line="276" w:lineRule="auto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9" w:type="dxa"/>
          </w:tcPr>
          <w:p w:rsidR="00D44486" w:rsidRDefault="00D44486" w:rsidP="0083764B">
            <w:pPr>
              <w:pStyle w:val="TableParagraph"/>
              <w:spacing w:line="276" w:lineRule="auto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</w:tcPr>
          <w:p w:rsidR="00D44486" w:rsidRDefault="00D44486" w:rsidP="0083764B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z w:val="24"/>
              </w:rPr>
            </w:pPr>
            <w:r>
              <w:rPr>
                <w:i/>
                <w:spacing w:val="-1"/>
                <w:sz w:val="24"/>
              </w:rPr>
              <w:t>Практическая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 №1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Практическая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№2</w:t>
            </w:r>
          </w:p>
        </w:tc>
        <w:tc>
          <w:tcPr>
            <w:tcW w:w="1985" w:type="dxa"/>
          </w:tcPr>
          <w:p w:rsidR="00D44486" w:rsidRDefault="00D44486" w:rsidP="0083764B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4"/>
              </w:rPr>
            </w:pPr>
            <w:r>
              <w:rPr>
                <w:i/>
                <w:spacing w:val="-1"/>
                <w:sz w:val="24"/>
              </w:rPr>
              <w:t>3.2,5,6,7</w:t>
            </w:r>
          </w:p>
        </w:tc>
      </w:tr>
      <w:tr w:rsidR="00D44486" w:rsidTr="00D44486">
        <w:trPr>
          <w:trHeight w:val="2207"/>
        </w:trPr>
        <w:tc>
          <w:tcPr>
            <w:tcW w:w="614" w:type="dxa"/>
          </w:tcPr>
          <w:p w:rsidR="00D44486" w:rsidRDefault="00D44486" w:rsidP="0083764B">
            <w:pPr>
              <w:pStyle w:val="TableParagraph"/>
              <w:spacing w:line="276" w:lineRule="auto"/>
              <w:ind w:left="135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3000" w:type="dxa"/>
          </w:tcPr>
          <w:p w:rsidR="00D44486" w:rsidRDefault="00D44486" w:rsidP="0083764B">
            <w:pPr>
              <w:pStyle w:val="TableParagraph"/>
              <w:spacing w:line="276" w:lineRule="auto"/>
              <w:ind w:right="755"/>
              <w:rPr>
                <w:sz w:val="24"/>
              </w:rPr>
            </w:pPr>
            <w:r>
              <w:rPr>
                <w:sz w:val="24"/>
              </w:rPr>
              <w:t>Ферменты. 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ферментов.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Сущность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204"/>
              <w:rPr>
                <w:sz w:val="24"/>
              </w:rPr>
            </w:pPr>
            <w:r>
              <w:rPr>
                <w:sz w:val="24"/>
              </w:rPr>
              <w:t>ферментативного катализа.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медицине.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843"/>
              <w:rPr>
                <w:sz w:val="24"/>
              </w:rPr>
            </w:pPr>
            <w:r>
              <w:rPr>
                <w:sz w:val="24"/>
              </w:rPr>
              <w:t>Механизм 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ферментов.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121"/>
              <w:rPr>
                <w:sz w:val="24"/>
              </w:rPr>
            </w:pPr>
            <w:r>
              <w:rPr>
                <w:sz w:val="24"/>
              </w:rPr>
              <w:t>ферментов и обмен веществ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организме.</w:t>
            </w:r>
          </w:p>
        </w:tc>
        <w:tc>
          <w:tcPr>
            <w:tcW w:w="851" w:type="dxa"/>
          </w:tcPr>
          <w:p w:rsidR="00D44486" w:rsidRDefault="00D44486" w:rsidP="0083764B">
            <w:pPr>
              <w:pStyle w:val="TableParagraph"/>
              <w:spacing w:line="276" w:lineRule="auto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50" w:type="dxa"/>
          </w:tcPr>
          <w:p w:rsidR="00D44486" w:rsidRDefault="00D44486" w:rsidP="0083764B">
            <w:pPr>
              <w:pStyle w:val="TableParagraph"/>
              <w:spacing w:line="276" w:lineRule="auto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9" w:type="dxa"/>
          </w:tcPr>
          <w:p w:rsidR="00D44486" w:rsidRDefault="00D44486" w:rsidP="0083764B">
            <w:pPr>
              <w:pStyle w:val="TableParagraph"/>
              <w:spacing w:line="276" w:lineRule="auto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</w:tcPr>
          <w:p w:rsidR="00D44486" w:rsidRDefault="00D44486" w:rsidP="0083764B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z w:val="24"/>
              </w:rPr>
            </w:pPr>
            <w:r>
              <w:rPr>
                <w:i/>
                <w:spacing w:val="-1"/>
                <w:sz w:val="24"/>
              </w:rPr>
              <w:t>Практическая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 №3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Практическая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№4</w:t>
            </w:r>
          </w:p>
        </w:tc>
        <w:tc>
          <w:tcPr>
            <w:tcW w:w="1985" w:type="dxa"/>
          </w:tcPr>
          <w:p w:rsidR="00D44486" w:rsidRDefault="00D44486" w:rsidP="0083764B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4"/>
              </w:rPr>
            </w:pPr>
            <w:r>
              <w:rPr>
                <w:i/>
                <w:spacing w:val="-1"/>
                <w:sz w:val="24"/>
              </w:rPr>
              <w:t>2,38</w:t>
            </w:r>
          </w:p>
        </w:tc>
      </w:tr>
      <w:tr w:rsidR="00D44486" w:rsidTr="00D44486">
        <w:trPr>
          <w:trHeight w:val="1655"/>
        </w:trPr>
        <w:tc>
          <w:tcPr>
            <w:tcW w:w="614" w:type="dxa"/>
          </w:tcPr>
          <w:p w:rsidR="00D44486" w:rsidRDefault="00D44486" w:rsidP="0083764B">
            <w:pPr>
              <w:pStyle w:val="TableParagraph"/>
              <w:spacing w:line="276" w:lineRule="auto"/>
              <w:ind w:left="135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4.</w:t>
            </w:r>
          </w:p>
        </w:tc>
        <w:tc>
          <w:tcPr>
            <w:tcW w:w="3000" w:type="dxa"/>
          </w:tcPr>
          <w:p w:rsidR="00D44486" w:rsidRDefault="00D44486" w:rsidP="0083764B">
            <w:pPr>
              <w:pStyle w:val="TableParagraph"/>
              <w:spacing w:line="276" w:lineRule="auto"/>
              <w:ind w:right="599"/>
              <w:rPr>
                <w:sz w:val="24"/>
              </w:rPr>
            </w:pPr>
            <w:r>
              <w:rPr>
                <w:sz w:val="24"/>
              </w:rPr>
              <w:t>Витамины и некоторые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другие</w:t>
            </w:r>
            <w:proofErr w:type="gramEnd"/>
            <w:r>
              <w:rPr>
                <w:sz w:val="24"/>
              </w:rPr>
              <w:t xml:space="preserve"> биологически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соединения.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192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витаминов.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Участие витаминов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обмене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</w:p>
        </w:tc>
        <w:tc>
          <w:tcPr>
            <w:tcW w:w="851" w:type="dxa"/>
          </w:tcPr>
          <w:p w:rsidR="00D44486" w:rsidRDefault="00D44486" w:rsidP="0083764B">
            <w:pPr>
              <w:pStyle w:val="TableParagraph"/>
              <w:spacing w:line="276" w:lineRule="auto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50" w:type="dxa"/>
          </w:tcPr>
          <w:p w:rsidR="00D44486" w:rsidRDefault="00D44486" w:rsidP="0083764B">
            <w:pPr>
              <w:pStyle w:val="TableParagraph"/>
              <w:spacing w:line="276" w:lineRule="auto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9" w:type="dxa"/>
          </w:tcPr>
          <w:p w:rsidR="00D44486" w:rsidRDefault="00D44486" w:rsidP="0083764B">
            <w:pPr>
              <w:pStyle w:val="TableParagraph"/>
              <w:spacing w:line="276" w:lineRule="auto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</w:tcPr>
          <w:p w:rsidR="00D44486" w:rsidRDefault="00D44486" w:rsidP="0083764B">
            <w:pPr>
              <w:pStyle w:val="TableParagraph"/>
              <w:spacing w:line="276" w:lineRule="auto"/>
              <w:ind w:left="468" w:right="290" w:hanging="154"/>
              <w:rPr>
                <w:i/>
                <w:sz w:val="24"/>
              </w:rPr>
            </w:pPr>
            <w:r>
              <w:rPr>
                <w:i/>
                <w:spacing w:val="-1"/>
                <w:sz w:val="24"/>
              </w:rPr>
              <w:t>Практическая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№5</w:t>
            </w:r>
          </w:p>
        </w:tc>
        <w:tc>
          <w:tcPr>
            <w:tcW w:w="1985" w:type="dxa"/>
          </w:tcPr>
          <w:p w:rsidR="00D44486" w:rsidRDefault="00D44486" w:rsidP="0083764B">
            <w:pPr>
              <w:pStyle w:val="TableParagraph"/>
              <w:spacing w:line="276" w:lineRule="auto"/>
              <w:ind w:left="468" w:right="290" w:hanging="154"/>
              <w:rPr>
                <w:i/>
                <w:spacing w:val="-1"/>
                <w:sz w:val="24"/>
              </w:rPr>
            </w:pPr>
            <w:r>
              <w:rPr>
                <w:i/>
                <w:spacing w:val="-1"/>
                <w:sz w:val="24"/>
              </w:rPr>
              <w:t>2,37,8</w:t>
            </w:r>
          </w:p>
        </w:tc>
      </w:tr>
      <w:tr w:rsidR="00D44486" w:rsidTr="00D44486">
        <w:trPr>
          <w:trHeight w:val="1104"/>
        </w:trPr>
        <w:tc>
          <w:tcPr>
            <w:tcW w:w="614" w:type="dxa"/>
          </w:tcPr>
          <w:p w:rsidR="00D44486" w:rsidRDefault="00D44486" w:rsidP="0083764B">
            <w:pPr>
              <w:pStyle w:val="TableParagraph"/>
              <w:spacing w:line="276" w:lineRule="auto"/>
              <w:ind w:left="135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3000" w:type="dxa"/>
          </w:tcPr>
          <w:p w:rsidR="00D44486" w:rsidRDefault="00D44486" w:rsidP="0083764B">
            <w:pPr>
              <w:pStyle w:val="TableParagraph"/>
              <w:spacing w:line="276" w:lineRule="auto"/>
              <w:ind w:right="203"/>
              <w:rPr>
                <w:sz w:val="24"/>
              </w:rPr>
            </w:pPr>
            <w:r>
              <w:rPr>
                <w:sz w:val="24"/>
              </w:rPr>
              <w:t>Нуклеиновые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кислоты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обмен.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Классификация.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443"/>
              <w:rPr>
                <w:sz w:val="24"/>
              </w:rPr>
            </w:pPr>
            <w:r>
              <w:rPr>
                <w:sz w:val="24"/>
              </w:rPr>
              <w:t>Состав и строение. ДНК,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РНК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видов.</w:t>
            </w:r>
          </w:p>
        </w:tc>
        <w:tc>
          <w:tcPr>
            <w:tcW w:w="851" w:type="dxa"/>
          </w:tcPr>
          <w:p w:rsidR="00D44486" w:rsidRDefault="00D44486" w:rsidP="0083764B">
            <w:pPr>
              <w:pStyle w:val="TableParagraph"/>
              <w:spacing w:line="276" w:lineRule="auto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50" w:type="dxa"/>
          </w:tcPr>
          <w:p w:rsidR="00D44486" w:rsidRDefault="00D44486" w:rsidP="0083764B">
            <w:pPr>
              <w:pStyle w:val="TableParagraph"/>
              <w:spacing w:line="276" w:lineRule="auto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9" w:type="dxa"/>
          </w:tcPr>
          <w:p w:rsidR="00D44486" w:rsidRDefault="00D44486" w:rsidP="0083764B">
            <w:pPr>
              <w:pStyle w:val="TableParagraph"/>
              <w:spacing w:line="276" w:lineRule="auto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</w:tcPr>
          <w:p w:rsidR="00D44486" w:rsidRDefault="00D44486" w:rsidP="0083764B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z w:val="24"/>
              </w:rPr>
            </w:pPr>
            <w:r>
              <w:rPr>
                <w:i/>
                <w:spacing w:val="-1"/>
                <w:sz w:val="24"/>
              </w:rPr>
              <w:t>Практическая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№6</w:t>
            </w:r>
          </w:p>
          <w:p w:rsidR="00D44486" w:rsidRDefault="00D44486" w:rsidP="0083764B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z w:val="24"/>
              </w:rPr>
            </w:pPr>
            <w:r>
              <w:rPr>
                <w:i/>
                <w:spacing w:val="-1"/>
                <w:sz w:val="24"/>
              </w:rPr>
              <w:t>Практическая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№7</w:t>
            </w:r>
          </w:p>
        </w:tc>
        <w:tc>
          <w:tcPr>
            <w:tcW w:w="1985" w:type="dxa"/>
          </w:tcPr>
          <w:p w:rsidR="00D44486" w:rsidRDefault="00D44486" w:rsidP="0083764B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4"/>
              </w:rPr>
            </w:pPr>
            <w:r>
              <w:rPr>
                <w:i/>
                <w:spacing w:val="-1"/>
                <w:sz w:val="24"/>
              </w:rPr>
              <w:t>3.7,8</w:t>
            </w:r>
          </w:p>
        </w:tc>
      </w:tr>
      <w:tr w:rsidR="00D44486" w:rsidTr="00D44486">
        <w:trPr>
          <w:trHeight w:val="2483"/>
        </w:trPr>
        <w:tc>
          <w:tcPr>
            <w:tcW w:w="614" w:type="dxa"/>
          </w:tcPr>
          <w:p w:rsidR="00D44486" w:rsidRDefault="00D44486" w:rsidP="0083764B">
            <w:pPr>
              <w:pStyle w:val="TableParagraph"/>
              <w:spacing w:line="276" w:lineRule="auto"/>
              <w:ind w:left="135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3000" w:type="dxa"/>
          </w:tcPr>
          <w:p w:rsidR="00D44486" w:rsidRDefault="00D44486" w:rsidP="0083764B">
            <w:pPr>
              <w:pStyle w:val="TableParagraph"/>
              <w:spacing w:line="276" w:lineRule="auto"/>
              <w:ind w:right="191"/>
              <w:rPr>
                <w:sz w:val="24"/>
              </w:rPr>
            </w:pPr>
            <w:r>
              <w:rPr>
                <w:sz w:val="24"/>
              </w:rPr>
              <w:t>Распад и биосинтез белков.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Ферменты,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осуществляющие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распад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285"/>
              <w:rPr>
                <w:sz w:val="24"/>
              </w:rPr>
            </w:pPr>
            <w:r>
              <w:rPr>
                <w:sz w:val="24"/>
              </w:rPr>
              <w:t>белков. Первичные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вторичные аминокислоты.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Код белкового синтеза.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134"/>
              <w:rPr>
                <w:sz w:val="24"/>
              </w:rPr>
            </w:pPr>
            <w:r>
              <w:rPr>
                <w:sz w:val="24"/>
              </w:rPr>
              <w:t>Особенности генетического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кода митохондрий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хлоропластов.</w:t>
            </w:r>
          </w:p>
        </w:tc>
        <w:tc>
          <w:tcPr>
            <w:tcW w:w="851" w:type="dxa"/>
          </w:tcPr>
          <w:p w:rsidR="00D44486" w:rsidRDefault="00D44486" w:rsidP="0083764B">
            <w:pPr>
              <w:pStyle w:val="TableParagraph"/>
              <w:spacing w:line="276" w:lineRule="auto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50" w:type="dxa"/>
          </w:tcPr>
          <w:p w:rsidR="00D44486" w:rsidRDefault="00D44486" w:rsidP="0083764B">
            <w:pPr>
              <w:pStyle w:val="TableParagraph"/>
              <w:spacing w:line="276" w:lineRule="auto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9" w:type="dxa"/>
          </w:tcPr>
          <w:p w:rsidR="00D44486" w:rsidRDefault="00D44486" w:rsidP="0083764B">
            <w:pPr>
              <w:pStyle w:val="TableParagraph"/>
              <w:spacing w:line="276" w:lineRule="auto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</w:tcPr>
          <w:p w:rsidR="00D44486" w:rsidRDefault="00D44486" w:rsidP="0083764B">
            <w:pPr>
              <w:pStyle w:val="TableParagraph"/>
              <w:spacing w:line="276" w:lineRule="auto"/>
              <w:ind w:left="468" w:right="290" w:hanging="154"/>
              <w:rPr>
                <w:i/>
                <w:sz w:val="24"/>
              </w:rPr>
            </w:pPr>
            <w:r>
              <w:rPr>
                <w:i/>
                <w:spacing w:val="-1"/>
                <w:sz w:val="24"/>
              </w:rPr>
              <w:t>Практическая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№8</w:t>
            </w:r>
          </w:p>
        </w:tc>
        <w:tc>
          <w:tcPr>
            <w:tcW w:w="1985" w:type="dxa"/>
          </w:tcPr>
          <w:p w:rsidR="00D44486" w:rsidRDefault="00D44486" w:rsidP="0083764B">
            <w:pPr>
              <w:pStyle w:val="TableParagraph"/>
              <w:spacing w:line="276" w:lineRule="auto"/>
              <w:ind w:left="468" w:right="290" w:hanging="154"/>
              <w:rPr>
                <w:i/>
                <w:spacing w:val="-1"/>
                <w:sz w:val="24"/>
              </w:rPr>
            </w:pPr>
            <w:r>
              <w:rPr>
                <w:i/>
                <w:spacing w:val="-1"/>
                <w:sz w:val="24"/>
              </w:rPr>
              <w:t>3.5,6</w:t>
            </w:r>
          </w:p>
        </w:tc>
      </w:tr>
      <w:tr w:rsidR="00D44486" w:rsidTr="00D44486">
        <w:trPr>
          <w:trHeight w:val="3038"/>
        </w:trPr>
        <w:tc>
          <w:tcPr>
            <w:tcW w:w="614" w:type="dxa"/>
          </w:tcPr>
          <w:p w:rsidR="00D44486" w:rsidRDefault="00D44486" w:rsidP="0083764B">
            <w:pPr>
              <w:pStyle w:val="TableParagraph"/>
              <w:spacing w:line="276" w:lineRule="auto"/>
              <w:ind w:left="135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</w:p>
        </w:tc>
        <w:tc>
          <w:tcPr>
            <w:tcW w:w="3000" w:type="dxa"/>
          </w:tcPr>
          <w:p w:rsidR="00D44486" w:rsidRDefault="00D44486" w:rsidP="0083764B">
            <w:pPr>
              <w:pStyle w:val="TableParagraph"/>
              <w:spacing w:line="276" w:lineRule="auto"/>
              <w:ind w:right="144"/>
              <w:rPr>
                <w:sz w:val="24"/>
              </w:rPr>
            </w:pPr>
            <w:r>
              <w:rPr>
                <w:sz w:val="24"/>
              </w:rPr>
              <w:t>Углеводы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обмен.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Классификация углеводов.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Полисахариды,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структура и представители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(гликоген, крахмал,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клетчатка,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хитин).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углеводов. Обмен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углеводов.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Гликолиз.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782"/>
              <w:rPr>
                <w:sz w:val="24"/>
              </w:rPr>
            </w:pPr>
            <w:r>
              <w:rPr>
                <w:sz w:val="24"/>
              </w:rPr>
              <w:t>Спиртовое брожение.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Действие этанола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851" w:type="dxa"/>
          </w:tcPr>
          <w:p w:rsidR="00D44486" w:rsidRDefault="00D44486" w:rsidP="0083764B">
            <w:pPr>
              <w:pStyle w:val="TableParagraph"/>
              <w:spacing w:line="276" w:lineRule="auto"/>
              <w:ind w:left="386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50" w:type="dxa"/>
          </w:tcPr>
          <w:p w:rsidR="00D44486" w:rsidRDefault="00D44486" w:rsidP="0083764B">
            <w:pPr>
              <w:pStyle w:val="TableParagraph"/>
              <w:spacing w:line="276" w:lineRule="auto"/>
              <w:ind w:left="579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9" w:type="dxa"/>
          </w:tcPr>
          <w:p w:rsidR="00D44486" w:rsidRDefault="00D44486" w:rsidP="0083764B">
            <w:pPr>
              <w:pStyle w:val="TableParagraph"/>
              <w:spacing w:line="276" w:lineRule="auto"/>
              <w:ind w:left="57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</w:tcPr>
          <w:p w:rsidR="00D44486" w:rsidRDefault="00D44486" w:rsidP="0083764B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z w:val="24"/>
              </w:rPr>
            </w:pPr>
            <w:r>
              <w:rPr>
                <w:i/>
                <w:spacing w:val="-1"/>
                <w:sz w:val="24"/>
              </w:rPr>
              <w:t>Практическая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 №9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Практическая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№10</w:t>
            </w:r>
          </w:p>
        </w:tc>
        <w:tc>
          <w:tcPr>
            <w:tcW w:w="1985" w:type="dxa"/>
          </w:tcPr>
          <w:p w:rsidR="00D44486" w:rsidRDefault="00D44486" w:rsidP="0083764B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4"/>
              </w:rPr>
            </w:pPr>
            <w:r>
              <w:rPr>
                <w:i/>
                <w:spacing w:val="-1"/>
                <w:sz w:val="24"/>
              </w:rPr>
              <w:t>2,3,5</w:t>
            </w:r>
          </w:p>
        </w:tc>
      </w:tr>
      <w:tr w:rsidR="00D44486" w:rsidTr="00D44486">
        <w:trPr>
          <w:trHeight w:val="3312"/>
        </w:trPr>
        <w:tc>
          <w:tcPr>
            <w:tcW w:w="614" w:type="dxa"/>
          </w:tcPr>
          <w:p w:rsidR="00D44486" w:rsidRDefault="00D44486" w:rsidP="0083764B">
            <w:pPr>
              <w:pStyle w:val="TableParagraph"/>
              <w:spacing w:line="276" w:lineRule="auto"/>
              <w:ind w:left="135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8.</w:t>
            </w:r>
          </w:p>
        </w:tc>
        <w:tc>
          <w:tcPr>
            <w:tcW w:w="3000" w:type="dxa"/>
          </w:tcPr>
          <w:p w:rsidR="00D44486" w:rsidRDefault="00D44486" w:rsidP="0083764B">
            <w:pPr>
              <w:pStyle w:val="TableParagraph"/>
              <w:spacing w:line="276" w:lineRule="auto"/>
              <w:ind w:right="104"/>
              <w:rPr>
                <w:sz w:val="24"/>
              </w:rPr>
            </w:pPr>
            <w:r>
              <w:rPr>
                <w:sz w:val="24"/>
              </w:rPr>
              <w:t>Липиды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обмен.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Физико-химические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 липидов.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Биологическое 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липидов. Обмен жиров.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Нарушения в обмене жиров.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Ожирение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причины.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291"/>
              <w:rPr>
                <w:sz w:val="24"/>
              </w:rPr>
            </w:pPr>
            <w:r>
              <w:rPr>
                <w:sz w:val="24"/>
              </w:rPr>
              <w:t>Воски,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 и представители.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Структура и функции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стероидов. Биологическая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фосфолипидов</w:t>
            </w:r>
          </w:p>
        </w:tc>
        <w:tc>
          <w:tcPr>
            <w:tcW w:w="851" w:type="dxa"/>
          </w:tcPr>
          <w:p w:rsidR="00D44486" w:rsidRDefault="00D44486" w:rsidP="0083764B">
            <w:pPr>
              <w:pStyle w:val="TableParagraph"/>
              <w:spacing w:line="276" w:lineRule="auto"/>
              <w:ind w:left="386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50" w:type="dxa"/>
          </w:tcPr>
          <w:p w:rsidR="00D44486" w:rsidRDefault="00D44486" w:rsidP="0083764B">
            <w:pPr>
              <w:pStyle w:val="TableParagraph"/>
              <w:spacing w:line="276" w:lineRule="auto"/>
              <w:ind w:left="5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9" w:type="dxa"/>
          </w:tcPr>
          <w:p w:rsidR="00D44486" w:rsidRDefault="00D44486" w:rsidP="0083764B">
            <w:pPr>
              <w:pStyle w:val="TableParagraph"/>
              <w:spacing w:line="276" w:lineRule="auto"/>
              <w:ind w:left="57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59" w:type="dxa"/>
          </w:tcPr>
          <w:p w:rsidR="00D44486" w:rsidRDefault="00D44486" w:rsidP="0083764B">
            <w:pPr>
              <w:pStyle w:val="TableParagraph"/>
              <w:spacing w:line="276" w:lineRule="auto"/>
              <w:ind w:left="408" w:right="290" w:hanging="94"/>
              <w:rPr>
                <w:i/>
                <w:sz w:val="24"/>
              </w:rPr>
            </w:pPr>
            <w:r>
              <w:rPr>
                <w:i/>
                <w:spacing w:val="-1"/>
                <w:sz w:val="24"/>
              </w:rPr>
              <w:t>Практическая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№11</w:t>
            </w:r>
          </w:p>
        </w:tc>
        <w:tc>
          <w:tcPr>
            <w:tcW w:w="1985" w:type="dxa"/>
          </w:tcPr>
          <w:p w:rsidR="00D44486" w:rsidRDefault="00D44486" w:rsidP="0083764B">
            <w:pPr>
              <w:pStyle w:val="TableParagraph"/>
              <w:spacing w:line="276" w:lineRule="auto"/>
              <w:ind w:left="408" w:right="290" w:hanging="94"/>
              <w:rPr>
                <w:i/>
                <w:spacing w:val="-1"/>
                <w:sz w:val="24"/>
              </w:rPr>
            </w:pPr>
            <w:r>
              <w:rPr>
                <w:i/>
                <w:spacing w:val="-1"/>
                <w:sz w:val="24"/>
              </w:rPr>
              <w:t>2,3,05,7</w:t>
            </w:r>
          </w:p>
        </w:tc>
      </w:tr>
      <w:tr w:rsidR="00D44486" w:rsidTr="00D44486">
        <w:trPr>
          <w:trHeight w:val="2484"/>
        </w:trPr>
        <w:tc>
          <w:tcPr>
            <w:tcW w:w="614" w:type="dxa"/>
          </w:tcPr>
          <w:p w:rsidR="00D44486" w:rsidRDefault="00D44486" w:rsidP="0083764B">
            <w:pPr>
              <w:pStyle w:val="TableParagraph"/>
              <w:spacing w:line="276" w:lineRule="auto"/>
              <w:ind w:left="135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</w:p>
        </w:tc>
        <w:tc>
          <w:tcPr>
            <w:tcW w:w="3000" w:type="dxa"/>
          </w:tcPr>
          <w:p w:rsidR="00D44486" w:rsidRDefault="00D44486" w:rsidP="0083764B">
            <w:pPr>
              <w:pStyle w:val="TableParagraph"/>
              <w:spacing w:line="276" w:lineRule="auto"/>
              <w:ind w:right="162"/>
              <w:rPr>
                <w:sz w:val="24"/>
              </w:rPr>
            </w:pPr>
            <w:r>
              <w:rPr>
                <w:sz w:val="24"/>
              </w:rPr>
              <w:t>Биологическое окисление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синтез АТФ. Разнообразие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ферментов биологического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окисления. Каталаза и 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роль в защите организма 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активных форм кислорода.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Строение </w:t>
            </w:r>
            <w:proofErr w:type="gramStart"/>
            <w:r>
              <w:rPr>
                <w:sz w:val="24"/>
              </w:rPr>
              <w:t>протонной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АТФазы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вероятные</w:t>
            </w:r>
          </w:p>
          <w:p w:rsidR="00D44486" w:rsidRDefault="00D44486" w:rsidP="0083764B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механизмы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синтеза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АТФ.</w:t>
            </w:r>
          </w:p>
        </w:tc>
        <w:tc>
          <w:tcPr>
            <w:tcW w:w="851" w:type="dxa"/>
          </w:tcPr>
          <w:p w:rsidR="00D44486" w:rsidRDefault="00D44486" w:rsidP="0083764B">
            <w:pPr>
              <w:pStyle w:val="TableParagraph"/>
              <w:spacing w:line="276" w:lineRule="auto"/>
              <w:ind w:left="386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</w:tcPr>
          <w:p w:rsidR="00D44486" w:rsidRDefault="00D44486" w:rsidP="0083764B">
            <w:pPr>
              <w:pStyle w:val="TableParagraph"/>
              <w:spacing w:line="276" w:lineRule="auto"/>
              <w:ind w:left="0"/>
              <w:rPr>
                <w:sz w:val="24"/>
              </w:rPr>
            </w:pPr>
          </w:p>
        </w:tc>
        <w:tc>
          <w:tcPr>
            <w:tcW w:w="709" w:type="dxa"/>
          </w:tcPr>
          <w:p w:rsidR="00D44486" w:rsidRDefault="00D44486" w:rsidP="0083764B">
            <w:pPr>
              <w:pStyle w:val="TableParagraph"/>
              <w:spacing w:line="276" w:lineRule="auto"/>
              <w:ind w:left="580"/>
            </w:pPr>
            <w:r>
              <w:t>2</w:t>
            </w:r>
          </w:p>
        </w:tc>
        <w:tc>
          <w:tcPr>
            <w:tcW w:w="1559" w:type="dxa"/>
          </w:tcPr>
          <w:p w:rsidR="00D44486" w:rsidRDefault="00D44486" w:rsidP="0083764B">
            <w:pPr>
              <w:pStyle w:val="TableParagraph"/>
              <w:spacing w:line="276" w:lineRule="auto"/>
              <w:ind w:left="0"/>
              <w:rPr>
                <w:sz w:val="24"/>
              </w:rPr>
            </w:pPr>
          </w:p>
        </w:tc>
        <w:tc>
          <w:tcPr>
            <w:tcW w:w="1985" w:type="dxa"/>
          </w:tcPr>
          <w:p w:rsidR="00D44486" w:rsidRDefault="00D44486" w:rsidP="0083764B">
            <w:pPr>
              <w:pStyle w:val="TableParagraph"/>
              <w:spacing w:line="276" w:lineRule="auto"/>
              <w:ind w:left="0"/>
              <w:rPr>
                <w:sz w:val="24"/>
              </w:rPr>
            </w:pPr>
          </w:p>
        </w:tc>
      </w:tr>
      <w:tr w:rsidR="00D44486" w:rsidTr="00D44486">
        <w:trPr>
          <w:trHeight w:val="3312"/>
        </w:trPr>
        <w:tc>
          <w:tcPr>
            <w:tcW w:w="614" w:type="dxa"/>
          </w:tcPr>
          <w:p w:rsidR="00D44486" w:rsidRDefault="00D44486" w:rsidP="0083764B">
            <w:pPr>
              <w:pStyle w:val="TableParagraph"/>
              <w:spacing w:line="276" w:lineRule="auto"/>
              <w:ind w:left="135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10.</w:t>
            </w:r>
          </w:p>
        </w:tc>
        <w:tc>
          <w:tcPr>
            <w:tcW w:w="3000" w:type="dxa"/>
          </w:tcPr>
          <w:p w:rsidR="00D44486" w:rsidRDefault="00D44486" w:rsidP="0083764B">
            <w:pPr>
              <w:pStyle w:val="TableParagraph"/>
              <w:spacing w:line="276" w:lineRule="auto"/>
              <w:ind w:right="862"/>
              <w:rPr>
                <w:sz w:val="24"/>
              </w:rPr>
            </w:pPr>
            <w:r>
              <w:rPr>
                <w:sz w:val="24"/>
              </w:rPr>
              <w:t>Гормоны и их роль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обмене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318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гормонов.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Механизм 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стероидных гормонов.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269"/>
              <w:rPr>
                <w:sz w:val="24"/>
              </w:rPr>
            </w:pPr>
            <w:r>
              <w:rPr>
                <w:sz w:val="24"/>
              </w:rPr>
              <w:t>Характеристика инсулина,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гормона роста. Сахарный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диабет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виды.</w:t>
            </w:r>
          </w:p>
          <w:p w:rsidR="00D44486" w:rsidRDefault="00D44486" w:rsidP="0083764B">
            <w:pPr>
              <w:pStyle w:val="TableParagraph"/>
              <w:spacing w:line="276" w:lineRule="auto"/>
              <w:ind w:right="607"/>
              <w:rPr>
                <w:sz w:val="24"/>
              </w:rPr>
            </w:pPr>
            <w:proofErr w:type="spellStart"/>
            <w:r>
              <w:rPr>
                <w:sz w:val="24"/>
              </w:rPr>
              <w:t>Рилизинг</w:t>
            </w:r>
            <w:proofErr w:type="spellEnd"/>
            <w:r>
              <w:rPr>
                <w:sz w:val="24"/>
              </w:rPr>
              <w:t>-факторы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гормонов. Применение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гормонов в медицине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сельском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хозяйстве.</w:t>
            </w:r>
          </w:p>
        </w:tc>
        <w:tc>
          <w:tcPr>
            <w:tcW w:w="851" w:type="dxa"/>
          </w:tcPr>
          <w:p w:rsidR="00D44486" w:rsidRDefault="00D44486" w:rsidP="0083764B">
            <w:pPr>
              <w:pStyle w:val="TableParagraph"/>
              <w:spacing w:line="276" w:lineRule="auto"/>
              <w:ind w:left="386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</w:tcPr>
          <w:p w:rsidR="00D44486" w:rsidRDefault="00D44486" w:rsidP="0083764B">
            <w:pPr>
              <w:pStyle w:val="TableParagraph"/>
              <w:spacing w:line="276" w:lineRule="auto"/>
              <w:ind w:left="0"/>
              <w:rPr>
                <w:sz w:val="24"/>
              </w:rPr>
            </w:pPr>
          </w:p>
        </w:tc>
        <w:tc>
          <w:tcPr>
            <w:tcW w:w="709" w:type="dxa"/>
          </w:tcPr>
          <w:p w:rsidR="00D44486" w:rsidRDefault="00D44486" w:rsidP="0083764B">
            <w:pPr>
              <w:pStyle w:val="TableParagraph"/>
              <w:spacing w:line="276" w:lineRule="auto"/>
              <w:ind w:left="57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</w:tcPr>
          <w:p w:rsidR="00D44486" w:rsidRDefault="00D44486" w:rsidP="0083764B">
            <w:pPr>
              <w:pStyle w:val="TableParagraph"/>
              <w:spacing w:line="276" w:lineRule="auto"/>
              <w:ind w:left="0"/>
              <w:rPr>
                <w:sz w:val="24"/>
              </w:rPr>
            </w:pPr>
          </w:p>
        </w:tc>
        <w:tc>
          <w:tcPr>
            <w:tcW w:w="1985" w:type="dxa"/>
          </w:tcPr>
          <w:p w:rsidR="00D44486" w:rsidRDefault="00D44486" w:rsidP="0083764B">
            <w:pPr>
              <w:pStyle w:val="TableParagraph"/>
              <w:spacing w:line="276" w:lineRule="auto"/>
              <w:ind w:left="0"/>
              <w:rPr>
                <w:sz w:val="24"/>
              </w:rPr>
            </w:pPr>
            <w:r>
              <w:rPr>
                <w:sz w:val="24"/>
              </w:rPr>
              <w:t>2.3,5,8,6</w:t>
            </w:r>
          </w:p>
        </w:tc>
      </w:tr>
    </w:tbl>
    <w:p w:rsidR="00BB6EC7" w:rsidRDefault="007315F3" w:rsidP="0083764B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AB7DDA8" wp14:editId="1B44EEDC">
            <wp:extent cx="6178465" cy="8661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r="11360" b="12023"/>
                    <a:stretch/>
                  </pic:blipFill>
                  <pic:spPr bwMode="auto">
                    <a:xfrm>
                      <a:off x="0" y="0"/>
                      <a:ext cx="6182347" cy="8666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6EC7" w:rsidRDefault="00BB6EC7" w:rsidP="0083764B">
      <w:pPr>
        <w:tabs>
          <w:tab w:val="left" w:pos="1657"/>
          <w:tab w:val="left" w:pos="1658"/>
        </w:tabs>
        <w:spacing w:line="276" w:lineRule="auto"/>
        <w:ind w:right="192"/>
        <w:rPr>
          <w:sz w:val="28"/>
        </w:rPr>
      </w:pPr>
    </w:p>
    <w:p w:rsidR="007315F3" w:rsidRPr="00BB6EC7" w:rsidRDefault="007315F3" w:rsidP="0083764B">
      <w:pPr>
        <w:tabs>
          <w:tab w:val="left" w:pos="1657"/>
          <w:tab w:val="left" w:pos="1658"/>
        </w:tabs>
        <w:spacing w:line="276" w:lineRule="auto"/>
        <w:ind w:right="192"/>
        <w:rPr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2959160" wp14:editId="064C1B2F">
            <wp:extent cx="5686425" cy="80391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15F3" w:rsidRPr="00BB6EC7" w:rsidSect="003A48CD">
      <w:footerReference w:type="default" r:id="rId13"/>
      <w:pgSz w:w="11910" w:h="16840"/>
      <w:pgMar w:top="1040" w:right="660" w:bottom="1640" w:left="1460" w:header="0" w:footer="137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8B5" w:rsidRDefault="00BB28B5" w:rsidP="003A48CD">
      <w:r>
        <w:separator/>
      </w:r>
    </w:p>
  </w:endnote>
  <w:endnote w:type="continuationSeparator" w:id="0">
    <w:p w:rsidR="00BB28B5" w:rsidRDefault="00BB28B5" w:rsidP="003A4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8CD" w:rsidRDefault="00BB28B5">
    <w:pPr>
      <w:pStyle w:val="a3"/>
      <w:spacing w:line="14" w:lineRule="auto"/>
      <w:ind w:left="0"/>
      <w:jc w:val="left"/>
      <w:rPr>
        <w:sz w:val="14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0.4pt;margin-top:758.35pt;width:17.3pt;height:13.05pt;z-index:-251658752;mso-position-horizontal-relative:page;mso-position-vertical-relative:page" filled="f" stroked="f">
          <v:textbox inset="0,0,0,0">
            <w:txbxContent>
              <w:p w:rsidR="003A48CD" w:rsidRDefault="003A48CD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FA116D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7315F3">
                  <w:rPr>
                    <w:rFonts w:ascii="Calibri"/>
                    <w:noProof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8B5" w:rsidRDefault="00BB28B5" w:rsidP="003A48CD">
      <w:r>
        <w:separator/>
      </w:r>
    </w:p>
  </w:footnote>
  <w:footnote w:type="continuationSeparator" w:id="0">
    <w:p w:rsidR="00BB28B5" w:rsidRDefault="00BB28B5" w:rsidP="003A48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9353F"/>
    <w:multiLevelType w:val="hybridMultilevel"/>
    <w:tmpl w:val="BD10C1CE"/>
    <w:lvl w:ilvl="0" w:tplc="8222EBFE">
      <w:numFmt w:val="bullet"/>
      <w:lvlText w:val="-"/>
      <w:lvlJc w:val="left"/>
      <w:pPr>
        <w:ind w:left="242" w:hanging="164"/>
      </w:pPr>
      <w:rPr>
        <w:rFonts w:hint="default"/>
        <w:w w:val="100"/>
        <w:lang w:val="ru-RU" w:eastAsia="en-US" w:bidi="ar-SA"/>
      </w:rPr>
    </w:lvl>
    <w:lvl w:ilvl="1" w:tplc="37A63152">
      <w:numFmt w:val="bullet"/>
      <w:lvlText w:val="•"/>
      <w:lvlJc w:val="left"/>
      <w:pPr>
        <w:ind w:left="1194" w:hanging="164"/>
      </w:pPr>
      <w:rPr>
        <w:rFonts w:hint="default"/>
        <w:lang w:val="ru-RU" w:eastAsia="en-US" w:bidi="ar-SA"/>
      </w:rPr>
    </w:lvl>
    <w:lvl w:ilvl="2" w:tplc="835E3F0A">
      <w:numFmt w:val="bullet"/>
      <w:lvlText w:val="•"/>
      <w:lvlJc w:val="left"/>
      <w:pPr>
        <w:ind w:left="2149" w:hanging="164"/>
      </w:pPr>
      <w:rPr>
        <w:rFonts w:hint="default"/>
        <w:lang w:val="ru-RU" w:eastAsia="en-US" w:bidi="ar-SA"/>
      </w:rPr>
    </w:lvl>
    <w:lvl w:ilvl="3" w:tplc="B054385C">
      <w:numFmt w:val="bullet"/>
      <w:lvlText w:val="•"/>
      <w:lvlJc w:val="left"/>
      <w:pPr>
        <w:ind w:left="3103" w:hanging="164"/>
      </w:pPr>
      <w:rPr>
        <w:rFonts w:hint="default"/>
        <w:lang w:val="ru-RU" w:eastAsia="en-US" w:bidi="ar-SA"/>
      </w:rPr>
    </w:lvl>
    <w:lvl w:ilvl="4" w:tplc="B372C5FA">
      <w:numFmt w:val="bullet"/>
      <w:lvlText w:val="•"/>
      <w:lvlJc w:val="left"/>
      <w:pPr>
        <w:ind w:left="4058" w:hanging="164"/>
      </w:pPr>
      <w:rPr>
        <w:rFonts w:hint="default"/>
        <w:lang w:val="ru-RU" w:eastAsia="en-US" w:bidi="ar-SA"/>
      </w:rPr>
    </w:lvl>
    <w:lvl w:ilvl="5" w:tplc="B718A236">
      <w:numFmt w:val="bullet"/>
      <w:lvlText w:val="•"/>
      <w:lvlJc w:val="left"/>
      <w:pPr>
        <w:ind w:left="5013" w:hanging="164"/>
      </w:pPr>
      <w:rPr>
        <w:rFonts w:hint="default"/>
        <w:lang w:val="ru-RU" w:eastAsia="en-US" w:bidi="ar-SA"/>
      </w:rPr>
    </w:lvl>
    <w:lvl w:ilvl="6" w:tplc="66041AF6">
      <w:numFmt w:val="bullet"/>
      <w:lvlText w:val="•"/>
      <w:lvlJc w:val="left"/>
      <w:pPr>
        <w:ind w:left="5967" w:hanging="164"/>
      </w:pPr>
      <w:rPr>
        <w:rFonts w:hint="default"/>
        <w:lang w:val="ru-RU" w:eastAsia="en-US" w:bidi="ar-SA"/>
      </w:rPr>
    </w:lvl>
    <w:lvl w:ilvl="7" w:tplc="9A2AC5C0">
      <w:numFmt w:val="bullet"/>
      <w:lvlText w:val="•"/>
      <w:lvlJc w:val="left"/>
      <w:pPr>
        <w:ind w:left="6922" w:hanging="164"/>
      </w:pPr>
      <w:rPr>
        <w:rFonts w:hint="default"/>
        <w:lang w:val="ru-RU" w:eastAsia="en-US" w:bidi="ar-SA"/>
      </w:rPr>
    </w:lvl>
    <w:lvl w:ilvl="8" w:tplc="FDD4686E">
      <w:numFmt w:val="bullet"/>
      <w:lvlText w:val="•"/>
      <w:lvlJc w:val="left"/>
      <w:pPr>
        <w:ind w:left="7877" w:hanging="164"/>
      </w:pPr>
      <w:rPr>
        <w:rFonts w:hint="default"/>
        <w:lang w:val="ru-RU" w:eastAsia="en-US" w:bidi="ar-SA"/>
      </w:rPr>
    </w:lvl>
  </w:abstractNum>
  <w:abstractNum w:abstractNumId="1">
    <w:nsid w:val="261A6676"/>
    <w:multiLevelType w:val="hybridMultilevel"/>
    <w:tmpl w:val="F2C29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044A4"/>
    <w:multiLevelType w:val="hybridMultilevel"/>
    <w:tmpl w:val="F4003D60"/>
    <w:lvl w:ilvl="0" w:tplc="E84C73B8">
      <w:start w:val="1"/>
      <w:numFmt w:val="decimal"/>
      <w:lvlText w:val="%1."/>
      <w:lvlJc w:val="left"/>
      <w:pPr>
        <w:ind w:left="381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EF2ABAA">
      <w:numFmt w:val="bullet"/>
      <w:lvlText w:val=""/>
      <w:lvlJc w:val="left"/>
      <w:pPr>
        <w:ind w:left="962" w:hanging="43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2528D726">
      <w:numFmt w:val="bullet"/>
      <w:lvlText w:val="•"/>
      <w:lvlJc w:val="left"/>
      <w:pPr>
        <w:ind w:left="1940" w:hanging="430"/>
      </w:pPr>
      <w:rPr>
        <w:rFonts w:hint="default"/>
        <w:lang w:val="ru-RU" w:eastAsia="en-US" w:bidi="ar-SA"/>
      </w:rPr>
    </w:lvl>
    <w:lvl w:ilvl="3" w:tplc="484E6064">
      <w:numFmt w:val="bullet"/>
      <w:lvlText w:val="•"/>
      <w:lvlJc w:val="left"/>
      <w:pPr>
        <w:ind w:left="2921" w:hanging="430"/>
      </w:pPr>
      <w:rPr>
        <w:rFonts w:hint="default"/>
        <w:lang w:val="ru-RU" w:eastAsia="en-US" w:bidi="ar-SA"/>
      </w:rPr>
    </w:lvl>
    <w:lvl w:ilvl="4" w:tplc="72906EAC">
      <w:numFmt w:val="bullet"/>
      <w:lvlText w:val="•"/>
      <w:lvlJc w:val="left"/>
      <w:pPr>
        <w:ind w:left="3902" w:hanging="430"/>
      </w:pPr>
      <w:rPr>
        <w:rFonts w:hint="default"/>
        <w:lang w:val="ru-RU" w:eastAsia="en-US" w:bidi="ar-SA"/>
      </w:rPr>
    </w:lvl>
    <w:lvl w:ilvl="5" w:tplc="1D28F01C">
      <w:numFmt w:val="bullet"/>
      <w:lvlText w:val="•"/>
      <w:lvlJc w:val="left"/>
      <w:pPr>
        <w:ind w:left="4882" w:hanging="430"/>
      </w:pPr>
      <w:rPr>
        <w:rFonts w:hint="default"/>
        <w:lang w:val="ru-RU" w:eastAsia="en-US" w:bidi="ar-SA"/>
      </w:rPr>
    </w:lvl>
    <w:lvl w:ilvl="6" w:tplc="2A541BC6">
      <w:numFmt w:val="bullet"/>
      <w:lvlText w:val="•"/>
      <w:lvlJc w:val="left"/>
      <w:pPr>
        <w:ind w:left="5863" w:hanging="430"/>
      </w:pPr>
      <w:rPr>
        <w:rFonts w:hint="default"/>
        <w:lang w:val="ru-RU" w:eastAsia="en-US" w:bidi="ar-SA"/>
      </w:rPr>
    </w:lvl>
    <w:lvl w:ilvl="7" w:tplc="FAAC3876">
      <w:numFmt w:val="bullet"/>
      <w:lvlText w:val="•"/>
      <w:lvlJc w:val="left"/>
      <w:pPr>
        <w:ind w:left="6844" w:hanging="430"/>
      </w:pPr>
      <w:rPr>
        <w:rFonts w:hint="default"/>
        <w:lang w:val="ru-RU" w:eastAsia="en-US" w:bidi="ar-SA"/>
      </w:rPr>
    </w:lvl>
    <w:lvl w:ilvl="8" w:tplc="6CDC97D6">
      <w:numFmt w:val="bullet"/>
      <w:lvlText w:val="•"/>
      <w:lvlJc w:val="left"/>
      <w:pPr>
        <w:ind w:left="7824" w:hanging="430"/>
      </w:pPr>
      <w:rPr>
        <w:rFonts w:hint="default"/>
        <w:lang w:val="ru-RU" w:eastAsia="en-US" w:bidi="ar-SA"/>
      </w:rPr>
    </w:lvl>
  </w:abstractNum>
  <w:abstractNum w:abstractNumId="3">
    <w:nsid w:val="55B36DA1"/>
    <w:multiLevelType w:val="hybridMultilevel"/>
    <w:tmpl w:val="354E404A"/>
    <w:lvl w:ilvl="0" w:tplc="E64811AA">
      <w:numFmt w:val="bullet"/>
      <w:lvlText w:val=""/>
      <w:lvlJc w:val="left"/>
      <w:pPr>
        <w:ind w:left="242" w:hanging="720"/>
      </w:pPr>
      <w:rPr>
        <w:rFonts w:hint="default"/>
        <w:w w:val="99"/>
        <w:lang w:val="ru-RU" w:eastAsia="en-US" w:bidi="ar-SA"/>
      </w:rPr>
    </w:lvl>
    <w:lvl w:ilvl="1" w:tplc="0F22E71C">
      <w:numFmt w:val="bullet"/>
      <w:lvlText w:val=""/>
      <w:lvlJc w:val="left"/>
      <w:pPr>
        <w:ind w:left="1528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D86EAC16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3" w:tplc="63AAD3FA">
      <w:numFmt w:val="bullet"/>
      <w:lvlText w:val="•"/>
      <w:lvlJc w:val="left"/>
      <w:pPr>
        <w:ind w:left="3356" w:hanging="360"/>
      </w:pPr>
      <w:rPr>
        <w:rFonts w:hint="default"/>
        <w:lang w:val="ru-RU" w:eastAsia="en-US" w:bidi="ar-SA"/>
      </w:rPr>
    </w:lvl>
    <w:lvl w:ilvl="4" w:tplc="C1D4961E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5" w:tplc="6AB6683E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A13E3812">
      <w:numFmt w:val="bullet"/>
      <w:lvlText w:val="•"/>
      <w:lvlJc w:val="left"/>
      <w:pPr>
        <w:ind w:left="6112" w:hanging="360"/>
      </w:pPr>
      <w:rPr>
        <w:rFonts w:hint="default"/>
        <w:lang w:val="ru-RU" w:eastAsia="en-US" w:bidi="ar-SA"/>
      </w:rPr>
    </w:lvl>
    <w:lvl w:ilvl="7" w:tplc="93BC1218">
      <w:numFmt w:val="bullet"/>
      <w:lvlText w:val="•"/>
      <w:lvlJc w:val="left"/>
      <w:pPr>
        <w:ind w:left="7030" w:hanging="360"/>
      </w:pPr>
      <w:rPr>
        <w:rFonts w:hint="default"/>
        <w:lang w:val="ru-RU" w:eastAsia="en-US" w:bidi="ar-SA"/>
      </w:rPr>
    </w:lvl>
    <w:lvl w:ilvl="8" w:tplc="9586B768">
      <w:numFmt w:val="bullet"/>
      <w:lvlText w:val="•"/>
      <w:lvlJc w:val="left"/>
      <w:pPr>
        <w:ind w:left="7949" w:hanging="360"/>
      </w:pPr>
      <w:rPr>
        <w:rFonts w:hint="default"/>
        <w:lang w:val="ru-RU" w:eastAsia="en-US" w:bidi="ar-SA"/>
      </w:rPr>
    </w:lvl>
  </w:abstractNum>
  <w:abstractNum w:abstractNumId="4">
    <w:nsid w:val="79DB1671"/>
    <w:multiLevelType w:val="hybridMultilevel"/>
    <w:tmpl w:val="5896058C"/>
    <w:lvl w:ilvl="0" w:tplc="4E543F96">
      <w:start w:val="1"/>
      <w:numFmt w:val="decimal"/>
      <w:lvlText w:val="%1."/>
      <w:lvlJc w:val="left"/>
      <w:pPr>
        <w:ind w:left="24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55495D2">
      <w:numFmt w:val="bullet"/>
      <w:lvlText w:val="•"/>
      <w:lvlJc w:val="left"/>
      <w:pPr>
        <w:ind w:left="1194" w:hanging="708"/>
      </w:pPr>
      <w:rPr>
        <w:rFonts w:hint="default"/>
        <w:lang w:val="ru-RU" w:eastAsia="en-US" w:bidi="ar-SA"/>
      </w:rPr>
    </w:lvl>
    <w:lvl w:ilvl="2" w:tplc="FEE2B7B6">
      <w:numFmt w:val="bullet"/>
      <w:lvlText w:val="•"/>
      <w:lvlJc w:val="left"/>
      <w:pPr>
        <w:ind w:left="2149" w:hanging="708"/>
      </w:pPr>
      <w:rPr>
        <w:rFonts w:hint="default"/>
        <w:lang w:val="ru-RU" w:eastAsia="en-US" w:bidi="ar-SA"/>
      </w:rPr>
    </w:lvl>
    <w:lvl w:ilvl="3" w:tplc="3544D06A">
      <w:numFmt w:val="bullet"/>
      <w:lvlText w:val="•"/>
      <w:lvlJc w:val="left"/>
      <w:pPr>
        <w:ind w:left="3103" w:hanging="708"/>
      </w:pPr>
      <w:rPr>
        <w:rFonts w:hint="default"/>
        <w:lang w:val="ru-RU" w:eastAsia="en-US" w:bidi="ar-SA"/>
      </w:rPr>
    </w:lvl>
    <w:lvl w:ilvl="4" w:tplc="FC90E64A">
      <w:numFmt w:val="bullet"/>
      <w:lvlText w:val="•"/>
      <w:lvlJc w:val="left"/>
      <w:pPr>
        <w:ind w:left="4058" w:hanging="708"/>
      </w:pPr>
      <w:rPr>
        <w:rFonts w:hint="default"/>
        <w:lang w:val="ru-RU" w:eastAsia="en-US" w:bidi="ar-SA"/>
      </w:rPr>
    </w:lvl>
    <w:lvl w:ilvl="5" w:tplc="676ADBCC">
      <w:numFmt w:val="bullet"/>
      <w:lvlText w:val="•"/>
      <w:lvlJc w:val="left"/>
      <w:pPr>
        <w:ind w:left="5013" w:hanging="708"/>
      </w:pPr>
      <w:rPr>
        <w:rFonts w:hint="default"/>
        <w:lang w:val="ru-RU" w:eastAsia="en-US" w:bidi="ar-SA"/>
      </w:rPr>
    </w:lvl>
    <w:lvl w:ilvl="6" w:tplc="BFCED5E4">
      <w:numFmt w:val="bullet"/>
      <w:lvlText w:val="•"/>
      <w:lvlJc w:val="left"/>
      <w:pPr>
        <w:ind w:left="5967" w:hanging="708"/>
      </w:pPr>
      <w:rPr>
        <w:rFonts w:hint="default"/>
        <w:lang w:val="ru-RU" w:eastAsia="en-US" w:bidi="ar-SA"/>
      </w:rPr>
    </w:lvl>
    <w:lvl w:ilvl="7" w:tplc="34F87A4C">
      <w:numFmt w:val="bullet"/>
      <w:lvlText w:val="•"/>
      <w:lvlJc w:val="left"/>
      <w:pPr>
        <w:ind w:left="6922" w:hanging="708"/>
      </w:pPr>
      <w:rPr>
        <w:rFonts w:hint="default"/>
        <w:lang w:val="ru-RU" w:eastAsia="en-US" w:bidi="ar-SA"/>
      </w:rPr>
    </w:lvl>
    <w:lvl w:ilvl="8" w:tplc="4ADC5946">
      <w:numFmt w:val="bullet"/>
      <w:lvlText w:val="•"/>
      <w:lvlJc w:val="left"/>
      <w:pPr>
        <w:ind w:left="7877" w:hanging="708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A48CD"/>
    <w:rsid w:val="00097009"/>
    <w:rsid w:val="001C59C2"/>
    <w:rsid w:val="00237FCA"/>
    <w:rsid w:val="00285656"/>
    <w:rsid w:val="003A48CD"/>
    <w:rsid w:val="00410C01"/>
    <w:rsid w:val="00433BF0"/>
    <w:rsid w:val="00507958"/>
    <w:rsid w:val="007315F3"/>
    <w:rsid w:val="00746891"/>
    <w:rsid w:val="007A729E"/>
    <w:rsid w:val="00825CDB"/>
    <w:rsid w:val="0083764B"/>
    <w:rsid w:val="00964E8B"/>
    <w:rsid w:val="00BB28B5"/>
    <w:rsid w:val="00BB6EC7"/>
    <w:rsid w:val="00D44486"/>
    <w:rsid w:val="00FA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A48C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48C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A48CD"/>
    <w:pPr>
      <w:ind w:left="24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A48CD"/>
    <w:pPr>
      <w:ind w:left="242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A48CD"/>
    <w:pPr>
      <w:ind w:left="242" w:firstLine="707"/>
    </w:pPr>
  </w:style>
  <w:style w:type="paragraph" w:customStyle="1" w:styleId="TableParagraph">
    <w:name w:val="Table Paragraph"/>
    <w:basedOn w:val="a"/>
    <w:uiPriority w:val="1"/>
    <w:qFormat/>
    <w:rsid w:val="003A48CD"/>
    <w:pPr>
      <w:ind w:left="105"/>
    </w:pPr>
  </w:style>
  <w:style w:type="paragraph" w:styleId="2">
    <w:name w:val="Body Text Indent 2"/>
    <w:basedOn w:val="a"/>
    <w:link w:val="20"/>
    <w:uiPriority w:val="99"/>
    <w:semiHidden/>
    <w:unhideWhenUsed/>
    <w:rsid w:val="00964E8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64E8B"/>
    <w:rPr>
      <w:rFonts w:ascii="Times New Roman" w:eastAsia="Times New Roman" w:hAnsi="Times New Roman" w:cs="Times New Roman"/>
      <w:lang w:val="ru-RU"/>
    </w:rPr>
  </w:style>
  <w:style w:type="paragraph" w:styleId="a5">
    <w:name w:val="No Spacing"/>
    <w:aliases w:val="основа"/>
    <w:link w:val="a6"/>
    <w:uiPriority w:val="1"/>
    <w:qFormat/>
    <w:rsid w:val="00964E8B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a6">
    <w:name w:val="Без интервала Знак"/>
    <w:aliases w:val="основа Знак"/>
    <w:link w:val="a5"/>
    <w:uiPriority w:val="1"/>
    <w:rsid w:val="00964E8B"/>
    <w:rPr>
      <w:rFonts w:ascii="Calibri" w:eastAsia="Calibri" w:hAnsi="Calibri" w:cs="Times New Roman"/>
      <w:lang w:val="ru-RU"/>
    </w:rPr>
  </w:style>
  <w:style w:type="paragraph" w:customStyle="1" w:styleId="c18">
    <w:name w:val="c18"/>
    <w:basedOn w:val="a"/>
    <w:rsid w:val="00433BF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">
    <w:name w:val="c1"/>
    <w:basedOn w:val="a0"/>
    <w:rsid w:val="00433BF0"/>
  </w:style>
  <w:style w:type="character" w:customStyle="1" w:styleId="markedcontent">
    <w:name w:val="markedcontent"/>
    <w:basedOn w:val="a0"/>
    <w:rsid w:val="00825CDB"/>
  </w:style>
  <w:style w:type="character" w:customStyle="1" w:styleId="c8">
    <w:name w:val="c8"/>
    <w:rsid w:val="00BB6EC7"/>
  </w:style>
  <w:style w:type="character" w:customStyle="1" w:styleId="c14">
    <w:name w:val="c14"/>
    <w:rsid w:val="00BB6EC7"/>
  </w:style>
  <w:style w:type="character" w:customStyle="1" w:styleId="c28">
    <w:name w:val="c28"/>
    <w:rsid w:val="00BB6EC7"/>
  </w:style>
  <w:style w:type="paragraph" w:customStyle="1" w:styleId="Default">
    <w:name w:val="Default"/>
    <w:rsid w:val="001C59C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7315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15F3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0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F3CFFD-941C-4ED7-BE90-3D345B27F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15</Pages>
  <Words>3181</Words>
  <Characters>18137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Кривошеева Людмила Борисовна</dc:creator>
  <cp:lastModifiedBy>Пользователь</cp:lastModifiedBy>
  <cp:revision>5</cp:revision>
  <dcterms:created xsi:type="dcterms:W3CDTF">2021-10-06T18:38:00Z</dcterms:created>
  <dcterms:modified xsi:type="dcterms:W3CDTF">2021-10-10T10:23:00Z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2021-10-06T00:00:00Z</vt:filetime>
  </property>
</Properties>
</file>